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7DA8E"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4D98ED6C"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 xml:space="preserve">LINE FOR </w:t>
      </w:r>
      <w:r w:rsidR="004F0EB1">
        <w:rPr>
          <w:rFonts w:eastAsia="Times New Roman"/>
        </w:rPr>
        <w:t xml:space="preserve">INITIAL </w:t>
      </w:r>
      <w:r w:rsidRPr="32A656F8">
        <w:rPr>
          <w:rFonts w:eastAsia="Times New Roman"/>
        </w:rPr>
        <w:t>ACCREDITATION</w:t>
      </w:r>
    </w:p>
    <w:p w14:paraId="7A6A5CBA" w14:textId="77777777" w:rsidR="00B36B9C" w:rsidRDefault="00B36B9C" w:rsidP="00B36B9C">
      <w:pPr>
        <w:pStyle w:val="Subtitle"/>
        <w:rPr>
          <w:rFonts w:eastAsia="Times New Roman"/>
        </w:rPr>
      </w:pPr>
    </w:p>
    <w:p w14:paraId="5DAC57F2" w14:textId="0179A08A"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w:t>
      </w:r>
      <w:r w:rsidR="004F0EB1">
        <w:rPr>
          <w:rStyle w:val="SubtleEmphasis"/>
          <w:i w:val="0"/>
          <w:iCs w:val="0"/>
          <w:color w:val="0099A8" w:themeColor="accent1"/>
          <w:sz w:val="28"/>
          <w:szCs w:val="28"/>
        </w:rPr>
        <w:t xml:space="preserve">initial </w:t>
      </w:r>
      <w:r w:rsidR="00036155" w:rsidRPr="003420C1">
        <w:rPr>
          <w:rStyle w:val="SubtleEmphasis"/>
          <w:i w:val="0"/>
          <w:iCs w:val="0"/>
          <w:color w:val="0099A8" w:themeColor="accent1"/>
          <w:sz w:val="28"/>
          <w:szCs w:val="28"/>
        </w:rPr>
        <w:t xml:space="preserve">accreditation decisions </w:t>
      </w:r>
    </w:p>
    <w:p w14:paraId="6BA7C0BF" w14:textId="6E7B8FC2"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D70101">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4EFBE075"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w:t>
      </w:r>
      <w:r w:rsidR="0087761F">
        <w:rPr>
          <w:rFonts w:eastAsia="Times New Roman"/>
        </w:rPr>
        <w:t xml:space="preserve"> </w:t>
      </w:r>
      <w:r w:rsidR="005C37EA" w:rsidRPr="009C5F91">
        <w:rPr>
          <w:rFonts w:eastAsia="Times New Roman"/>
          <w:b/>
          <w:bCs/>
          <w:color w:val="FF0000"/>
        </w:rPr>
        <w:t>It is provided for informational purposes only.</w:t>
      </w:r>
      <w:r w:rsidR="0087761F">
        <w:rPr>
          <w:rFonts w:eastAsia="Times New Roman"/>
          <w:b/>
          <w:bCs/>
          <w:color w:val="FF0000"/>
        </w:rPr>
        <w:t xml:space="preserve"> </w:t>
      </w:r>
      <w:r w:rsidR="005C37EA" w:rsidRPr="009C5F91">
        <w:rPr>
          <w:rFonts w:eastAsia="Times New Roman"/>
          <w:b/>
          <w:bCs/>
          <w:color w:val="FF0000"/>
        </w:rPr>
        <w:t xml:space="preserve">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1ED17226"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1F4A6B">
        <w:rPr>
          <w:rFonts w:eastAsia="Arial"/>
        </w:rPr>
        <w:t xml:space="preserve"> </w:t>
      </w:r>
      <w:r w:rsidR="004672DA">
        <w:rPr>
          <w:rFonts w:eastAsia="Arial"/>
        </w:rPr>
        <w:t xml:space="preserve">Provide uploads only where requested. </w:t>
      </w:r>
      <w:r w:rsidR="00AC7C4D">
        <w:rPr>
          <w:rFonts w:eastAsia="Arial"/>
        </w:rPr>
        <w:t xml:space="preserve">Do not upload miscellaneous documents </w:t>
      </w:r>
      <w:r w:rsidR="00950808">
        <w:rPr>
          <w:rFonts w:eastAsia="Arial"/>
        </w:rPr>
        <w:t>to the document</w:t>
      </w:r>
      <w:r w:rsidR="0097658C">
        <w:rPr>
          <w:rFonts w:eastAsia="Arial"/>
        </w:rPr>
        <w:t xml:space="preserve"> </w:t>
      </w:r>
      <w:r w:rsidR="00950808">
        <w:rPr>
          <w:rFonts w:eastAsia="Arial"/>
        </w:rPr>
        <w:t xml:space="preserve">tabs in the online forms. </w:t>
      </w:r>
      <w:r w:rsidR="00950808">
        <w:rPr>
          <w:rFonts w:eastAsia="Arial"/>
          <w:b/>
        </w:rPr>
        <w:t xml:space="preserve">Miscellaneous </w:t>
      </w:r>
      <w:r w:rsidR="00732361">
        <w:rPr>
          <w:rFonts w:eastAsia="Arial"/>
          <w:b/>
        </w:rPr>
        <w:t>documents</w:t>
      </w:r>
      <w:r w:rsidR="00950808">
        <w:rPr>
          <w:rFonts w:eastAsia="Arial"/>
          <w:b/>
        </w:rPr>
        <w:t xml:space="preserve"> that are not requested </w:t>
      </w:r>
      <w:r w:rsidR="00C25E08" w:rsidRPr="001901DE">
        <w:rPr>
          <w:rFonts w:eastAsia="Arial"/>
          <w:b/>
        </w:rPr>
        <w:t>will not be reviewed.</w:t>
      </w:r>
      <w:r w:rsidR="00C25E08">
        <w:rPr>
          <w:rFonts w:eastAsia="Arial"/>
        </w:rPr>
        <w:t xml:space="preserve"> </w:t>
      </w:r>
    </w:p>
    <w:p w14:paraId="510F8134" w14:textId="77777777" w:rsidR="001902D8" w:rsidRDefault="001902D8" w:rsidP="00036155">
      <w:pPr>
        <w:rPr>
          <w:rFonts w:eastAsia="Times New Roman"/>
          <w:i/>
          <w:iCs/>
        </w:rPr>
      </w:pPr>
    </w:p>
    <w:p w14:paraId="15D4E788" w14:textId="7CD6A1F0" w:rsidR="00210987" w:rsidRPr="00934E60" w:rsidRDefault="00B36B9C" w:rsidP="00036155">
      <w:pPr>
        <w:rPr>
          <w:rFonts w:eastAsia="Times New Roman"/>
          <w:b/>
        </w:rPr>
      </w:pPr>
      <w:r w:rsidRPr="00934E60">
        <w:rPr>
          <w:rFonts w:eastAsia="Times New Roman"/>
          <w:b/>
        </w:rPr>
        <w:t>ACCME and CMA</w:t>
      </w:r>
      <w:r w:rsidR="00454B29" w:rsidRPr="00934E60">
        <w:rPr>
          <w:rFonts w:eastAsia="Times New Roman"/>
          <w:b/>
        </w:rPr>
        <w:t>-accredited</w:t>
      </w:r>
      <w:r w:rsidRPr="00934E60">
        <w:rPr>
          <w:rFonts w:eastAsia="Times New Roman"/>
          <w:b/>
        </w:rPr>
        <w:t xml:space="preserve"> providers:  </w:t>
      </w:r>
    </w:p>
    <w:p w14:paraId="019B2D19" w14:textId="79E83BEC"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6840E4">
        <w:rPr>
          <w:rFonts w:eastAsia="Times New Roman"/>
        </w:rPr>
        <w:t xml:space="preserve"> </w:t>
      </w:r>
      <w:r w:rsidR="00947DBB">
        <w:rPr>
          <w:rFonts w:eastAsia="Times New Roman"/>
        </w:rPr>
        <w:t xml:space="preserve"> </w:t>
      </w:r>
      <w:r w:rsidR="006840E4">
        <w:rPr>
          <w:rFonts w:eastAsia="Times New Roman"/>
        </w:rPr>
        <w:t>T</w:t>
      </w:r>
      <w:r w:rsidR="00947DBB">
        <w:rPr>
          <w:rFonts w:eastAsia="Times New Roman"/>
        </w:rPr>
        <w:t xml:space="preserve">his </w:t>
      </w:r>
      <w:r w:rsidR="0097658C">
        <w:rPr>
          <w:rFonts w:eastAsia="Times New Roman"/>
        </w:rPr>
        <w:t xml:space="preserve">outline </w:t>
      </w:r>
      <w:r w:rsidR="00947DBB">
        <w:rPr>
          <w:rFonts w:eastAsia="Times New Roman"/>
        </w:rPr>
        <w:t>ha</w:t>
      </w:r>
      <w:r w:rsidR="005422BE">
        <w:rPr>
          <w:rFonts w:eastAsia="Times New Roman"/>
        </w:rPr>
        <w:t>s</w:t>
      </w:r>
      <w:r w:rsidR="00947DBB">
        <w:rPr>
          <w:rFonts w:eastAsia="Times New Roman"/>
        </w:rPr>
        <w:t xml:space="preserve"> been created to assist </w:t>
      </w:r>
      <w:r w:rsidR="00BF05EF">
        <w:rPr>
          <w:rFonts w:eastAsia="Times New Roman"/>
        </w:rPr>
        <w:t xml:space="preserve">you </w:t>
      </w:r>
      <w:r w:rsidR="00947DBB">
        <w:rPr>
          <w:rFonts w:eastAsia="Times New Roman"/>
        </w:rPr>
        <w:t xml:space="preserve">in navigating </w:t>
      </w:r>
      <w:r w:rsidR="00BF05EF">
        <w:rPr>
          <w:rFonts w:eastAsia="Times New Roman"/>
        </w:rPr>
        <w:t>the online Self-Study Report</w:t>
      </w:r>
      <w:r w:rsidR="00947DBB">
        <w:rPr>
          <w:rFonts w:eastAsia="Times New Roman"/>
        </w:rPr>
        <w:t xml:space="preserve">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9CE04EE" w:rsidR="001D2652" w:rsidRDefault="000D03CA" w:rsidP="00F16D82">
      <w:pPr>
        <w:pStyle w:val="Heading2"/>
      </w:pPr>
      <w:r>
        <w:rPr>
          <w:w w:val="110"/>
        </w:rPr>
        <w:t>ORGANIZATION</w:t>
      </w:r>
      <w:r w:rsidR="00704AD7">
        <w:rPr>
          <w:w w:val="110"/>
        </w:rPr>
        <w:t>AL</w:t>
      </w:r>
      <w:r>
        <w:rPr>
          <w:w w:val="110"/>
        </w:rPr>
        <w:t xml:space="preserve"> CHART</w:t>
      </w:r>
    </w:p>
    <w:p w14:paraId="52E4C173" w14:textId="6989003B" w:rsidR="00A44BBF" w:rsidRPr="00F44C02" w:rsidRDefault="00C802D6" w:rsidP="00A44BBF">
      <w:pPr>
        <w:rPr>
          <w:b/>
          <w:bCs/>
          <w:w w:val="110"/>
        </w:rPr>
      </w:pPr>
      <w:r w:rsidRPr="00F44C02">
        <w:rPr>
          <w:b/>
          <w:bCs/>
          <w:w w:val="110"/>
        </w:rPr>
        <w:t>Upload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54C392C4" w:rsidR="001A2FE9" w:rsidRDefault="001A2FE9"/>
    <w:p w14:paraId="6DE2509A" w14:textId="77777777" w:rsidR="00045C51" w:rsidRDefault="00045C51"/>
    <w:p w14:paraId="46D74EE5" w14:textId="4451BE1E" w:rsidR="00A44BBF" w:rsidRDefault="00A44BBF" w:rsidP="00557F4E">
      <w:pPr>
        <w:pStyle w:val="Heading1"/>
        <w:framePr w:wrap="around"/>
        <w:rPr>
          <w:w w:val="110"/>
        </w:rPr>
      </w:pPr>
      <w:r>
        <w:rPr>
          <w:w w:val="110"/>
        </w:rPr>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2F5CE9BD" w:rsidR="00D84766" w:rsidRPr="00CC474D" w:rsidRDefault="00D84766" w:rsidP="00F16D82">
      <w:pPr>
        <w:pStyle w:val="Heading2"/>
        <w:rPr>
          <w:w w:val="110"/>
        </w:rPr>
      </w:pPr>
      <w:r w:rsidRPr="00CC474D">
        <w:rPr>
          <w:w w:val="110"/>
        </w:rPr>
        <w:t>MISSION</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707CB1">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sdtContent>
        <w:p w14:paraId="412E5310" w14:textId="59EA87E3"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1" w:name="Mission"/>
          <w:r w:rsidRPr="000F3882">
            <w:instrText xml:space="preserve">FORMTEXT </w:instrText>
          </w:r>
          <w:r w:rsidRPr="000F3882">
            <w:fldChar w:fldCharType="separate"/>
          </w:r>
          <w:r w:rsidRPr="00831C4D">
            <w:t>Enter Response Here</w:t>
          </w:r>
          <w:r w:rsidRPr="000F3882">
            <w:fldChar w:fldCharType="end"/>
          </w:r>
        </w:p>
      </w:sdtContent>
    </w:sdt>
    <w:p w14:paraId="081A7775" w14:textId="6358E9B2" w:rsidR="00DD238C" w:rsidRPr="00DD238C" w:rsidRDefault="00DD238C" w:rsidP="00D84766">
      <w:pPr>
        <w:rPr>
          <w:rFonts w:cs="Arial"/>
          <w:color w:val="455964"/>
          <w:sz w:val="22"/>
          <w:szCs w:val="22"/>
        </w:rPr>
      </w:pPr>
    </w:p>
    <w:p w14:paraId="7D74AEB8" w14:textId="1A7FBF12" w:rsidR="00D84766" w:rsidRPr="00A51BEF" w:rsidRDefault="00D84766" w:rsidP="00F16D82">
      <w:pPr>
        <w:pStyle w:val="Heading2"/>
        <w:rPr>
          <w:sz w:val="20"/>
          <w:szCs w:val="22"/>
        </w:rPr>
      </w:pPr>
      <w:r w:rsidRPr="00CC474D">
        <w:t xml:space="preserve">PROGRAM ANALYSIS </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707CB1">
      <w:pPr>
        <w:pStyle w:val="IntenseQuote"/>
      </w:pPr>
      <w:r w:rsidRPr="00CC37CE">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6840E3B5" w:rsidR="00D84766" w:rsidRPr="00F44C02"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934E60">
        <w:rPr>
          <w:b/>
          <w:bCs/>
          <w:i/>
          <w:iCs/>
          <w:w w:val="105"/>
        </w:rPr>
        <w:t xml:space="preserve">These conclusions should be based on the data you have obtained </w:t>
      </w:r>
      <w:r w:rsidR="008447A6" w:rsidRPr="00934E60">
        <w:rPr>
          <w:b/>
          <w:bCs/>
          <w:i/>
          <w:iCs/>
          <w:w w:val="105"/>
        </w:rPr>
        <w:t xml:space="preserve">to support </w:t>
      </w:r>
      <w:r w:rsidRPr="00934E60">
        <w:rPr>
          <w:b/>
          <w:bCs/>
          <w:i/>
          <w:iCs/>
          <w:w w:val="105"/>
        </w:rPr>
        <w:t>your analysis of learner change across your overall program of accredited activities.</w:t>
      </w:r>
      <w:r w:rsidRPr="00F44C02">
        <w:rPr>
          <w:b/>
          <w:bCs/>
          <w:w w:val="105"/>
        </w:rPr>
        <w:t xml:space="preserve">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fldChar w:fldCharType="begin">
                  <w:ffData>
                    <w:name w:val="ProgramAnalysis"/>
                    <w:enabled/>
                    <w:calcOnExit w:val="0"/>
                    <w:textInput>
                      <w:default w:val="Enter Response Here"/>
                    </w:textInput>
                  </w:ffData>
                </w:fldChar>
              </w:r>
              <w:bookmarkStart w:id="2" w:name="ProgramAnalysis"/>
              <w:r>
                <w:instrText xml:space="preserve"> FORMTEXT </w:instrText>
              </w:r>
              <w:r>
                <w:fldChar w:fldCharType="separate"/>
              </w:r>
              <w:r>
                <w:rPr>
                  <w:noProof/>
                </w:rPr>
                <w:t>Enter Response Here</w:t>
              </w:r>
              <w: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58B1C945" w:rsidR="00D84766" w:rsidRDefault="00D84766" w:rsidP="00F16D82">
      <w:pPr>
        <w:pStyle w:val="Heading2"/>
      </w:pPr>
      <w:r w:rsidRPr="00CC474D">
        <w:t>PROGRAM IMPROVEMENTS</w:t>
      </w:r>
    </w:p>
    <w:p w14:paraId="32308D63" w14:textId="77777777" w:rsidR="00BA3F4C" w:rsidRPr="00BA3F4C" w:rsidRDefault="00BA3F4C" w:rsidP="00BA3F4C"/>
    <w:p w14:paraId="5E764BAC" w14:textId="77777777" w:rsidR="00D84766" w:rsidRPr="00CC37CE" w:rsidRDefault="00D84766" w:rsidP="00707CB1">
      <w:pPr>
        <w:pStyle w:val="IntenseQuote"/>
      </w:pPr>
      <w:r w:rsidRPr="00CC37CE">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Describe the needed or desired changes in the overall program required to improve on your ability to meet your CME mission that have been</w:t>
      </w:r>
      <w:r w:rsidRPr="00934E60">
        <w:rPr>
          <w:b/>
          <w:w w:val="105"/>
        </w:rPr>
        <w:t xml:space="preserve"> </w:t>
      </w:r>
      <w:r w:rsidRPr="00DC697B">
        <w:rPr>
          <w:b/>
          <w:w w:val="105"/>
          <w:u w:val="single"/>
        </w:rPr>
        <w:t>identified, planned, and implemented during the accreditation term</w:t>
      </w:r>
      <w:r w:rsidRPr="006A33AC">
        <w:rPr>
          <w:b/>
          <w:bCs/>
          <w:w w:val="105"/>
        </w:rPr>
        <w:t xml:space="preserve">. </w:t>
      </w:r>
    </w:p>
    <w:bookmarkEnd w:id="2" w:displacedByCustomXml="next"/>
    <w:sdt>
      <w:sdtPr>
        <w:id w:val="-2096775678"/>
        <w:placeholder>
          <w:docPart w:val="DefaultPlaceholder_-1854013440"/>
        </w:placeholder>
      </w:sdtPr>
      <w:sdtEnd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3EE5738D"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707CB1">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7CBA512"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707CB1">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52F2D72B"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707CB1">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5C7DFF45" w:rsidR="00D84766" w:rsidRPr="006A33AC" w:rsidRDefault="00901995" w:rsidP="00515D3A">
      <w:pPr>
        <w:rPr>
          <w:b/>
          <w:bCs/>
          <w:w w:val="110"/>
        </w:rPr>
      </w:pPr>
      <w:r>
        <w:rPr>
          <w:b/>
          <w:bCs/>
          <w:w w:val="110"/>
        </w:rPr>
        <w:t>In addition to</w:t>
      </w:r>
      <w:r w:rsidR="00B82E54">
        <w:rPr>
          <w:b/>
          <w:bCs/>
          <w:w w:val="110"/>
        </w:rPr>
        <w:t xml:space="preserve"> identifying the </w:t>
      </w:r>
      <w:r>
        <w:rPr>
          <w:b/>
          <w:bCs/>
          <w:w w:val="110"/>
        </w:rPr>
        <w:t xml:space="preserve">educational </w:t>
      </w:r>
      <w:r w:rsidR="00B82E54">
        <w:rPr>
          <w:b/>
          <w:bCs/>
          <w:w w:val="110"/>
        </w:rPr>
        <w:t xml:space="preserve">formats </w:t>
      </w:r>
      <w:r w:rsidR="00CB20B7">
        <w:rPr>
          <w:b/>
          <w:bCs/>
          <w:w w:val="110"/>
        </w:rPr>
        <w:t xml:space="preserve">that </w:t>
      </w:r>
      <w:r w:rsidR="004A2997">
        <w:rPr>
          <w:b/>
          <w:bCs/>
          <w:w w:val="110"/>
        </w:rPr>
        <w:t>you have</w:t>
      </w:r>
      <w:r w:rsidR="00CB20B7">
        <w:rPr>
          <w:b/>
          <w:bCs/>
          <w:w w:val="110"/>
        </w:rPr>
        <w:t xml:space="preserve"> chosen, e</w:t>
      </w:r>
      <w:r w:rsidR="005C4BCE" w:rsidRPr="006A33AC">
        <w:rPr>
          <w:b/>
          <w:bCs/>
          <w:w w:val="110"/>
        </w:rPr>
        <w:t xml:space="preserve">xplain </w:t>
      </w:r>
      <w:r w:rsidR="005C4BCE" w:rsidRPr="00934E60">
        <w:rPr>
          <w:b/>
          <w:w w:val="110"/>
        </w:rPr>
        <w:t>why</w:t>
      </w:r>
      <w:r w:rsidR="005C4BCE" w:rsidRPr="006A33AC">
        <w:rPr>
          <w:b/>
          <w:bCs/>
          <w:w w:val="110"/>
        </w:rPr>
        <w:t xml:space="preserve"> </w:t>
      </w:r>
      <w:r>
        <w:rPr>
          <w:b/>
          <w:bCs/>
          <w:w w:val="110"/>
        </w:rPr>
        <w:t>these formats</w:t>
      </w:r>
      <w:r w:rsidR="005C4BCE" w:rsidRPr="006A33AC">
        <w:rPr>
          <w:b/>
          <w:bCs/>
          <w:w w:val="110"/>
        </w:rPr>
        <w:t xml:space="preserve">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4E3C8964" w:rsidR="00D84766" w:rsidRDefault="00D84766" w:rsidP="00F16D82">
      <w:pPr>
        <w:pStyle w:val="Heading2"/>
        <w:rPr>
          <w:w w:val="110"/>
        </w:rPr>
      </w:pPr>
      <w:r w:rsidRPr="00302518">
        <w:rPr>
          <w:w w:val="110"/>
        </w:rPr>
        <w:t>COMPETENCIES</w:t>
      </w:r>
    </w:p>
    <w:p w14:paraId="7B557CCA" w14:textId="77777777" w:rsidR="00515D3A" w:rsidRPr="00515D3A" w:rsidRDefault="00515D3A" w:rsidP="00515D3A"/>
    <w:p w14:paraId="0C0DEF9C" w14:textId="77777777" w:rsidR="00D84766" w:rsidRPr="00515D3A" w:rsidRDefault="00D84766" w:rsidP="00707CB1">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End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21702756" w14:textId="58026387" w:rsidR="00D84766" w:rsidRDefault="00D84766" w:rsidP="00F16D82">
      <w:pPr>
        <w:pStyle w:val="Heading2"/>
      </w:pPr>
      <w:r w:rsidRPr="00436405">
        <w:t>ANALYZES CHANGE</w:t>
      </w:r>
    </w:p>
    <w:p w14:paraId="2A366E5A" w14:textId="77777777" w:rsidR="005068EA" w:rsidRPr="005068EA" w:rsidRDefault="005068EA" w:rsidP="005068EA"/>
    <w:p w14:paraId="66A1DCFD" w14:textId="77777777" w:rsidR="00D84766" w:rsidRPr="005068EA" w:rsidRDefault="00D84766" w:rsidP="00707CB1">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1244CAAD" w14:textId="17EBE0BE" w:rsidR="00D33438" w:rsidRPr="006A33AC" w:rsidRDefault="00722F4A" w:rsidP="00D33438">
      <w:pPr>
        <w:rPr>
          <w:b/>
          <w:bCs/>
          <w:w w:val="105"/>
        </w:rPr>
      </w:pPr>
      <w:r w:rsidRPr="006A33AC">
        <w:rPr>
          <w:b/>
          <w:bCs/>
          <w:w w:val="105"/>
        </w:rPr>
        <w:t>Describe the strategies you use to obtain data on changes in learners’ competence, performance</w:t>
      </w:r>
      <w:r w:rsidR="00C462B4">
        <w:rPr>
          <w:b/>
          <w:bCs/>
          <w:w w:val="105"/>
        </w:rPr>
        <w:t>,</w:t>
      </w:r>
      <w:r w:rsidRPr="006A33AC">
        <w:rPr>
          <w:b/>
          <w:bCs/>
          <w:w w:val="105"/>
        </w:rPr>
        <w:t xml:space="preserve"> or patient outcomes across your overall program of accredited activities</w:t>
      </w:r>
      <w:r w:rsidR="00D84766" w:rsidRPr="006A33AC">
        <w:rPr>
          <w:b/>
          <w:bCs/>
          <w:w w:val="105"/>
        </w:rPr>
        <w:t xml:space="preserve">. </w:t>
      </w:r>
    </w:p>
    <w:sdt>
      <w:sdtPr>
        <w:id w:val="839207777"/>
        <w:placeholder>
          <w:docPart w:val="9B5942B6DF134061BF4BBDE3B2F6A6E9"/>
        </w:placeholder>
      </w:sdtPr>
      <w:sdtEndPr/>
      <w:sdtContent>
        <w:p w14:paraId="742017E6" w14:textId="77777777" w:rsidR="00D33438" w:rsidRPr="00831C4D" w:rsidRDefault="00D33438" w:rsidP="00D33438">
          <w:pPr>
            <w:pStyle w:val="BodyText"/>
          </w:pPr>
          <w:r w:rsidRPr="00831C4D">
            <w:fldChar w:fldCharType="begin">
              <w:ffData>
                <w:name w:val="AnalyzesChange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43410E8B" w14:textId="77948D71" w:rsidR="00D84766" w:rsidRPr="006A33AC" w:rsidRDefault="00D84766" w:rsidP="005068EA">
      <w:pPr>
        <w:rPr>
          <w:b/>
          <w:bCs/>
          <w:w w:val="105"/>
        </w:rPr>
      </w:pPr>
      <w:r w:rsidRPr="006A33AC">
        <w:rPr>
          <w:b/>
          <w:bCs/>
          <w:w w:val="105"/>
        </w:rPr>
        <w:t xml:space="preserve"> </w:t>
      </w:r>
    </w:p>
    <w:bookmarkEnd w:id="7"/>
    <w:p w14:paraId="0FC713C1" w14:textId="2798A3C1" w:rsidR="00D33438" w:rsidRDefault="00D33438" w:rsidP="00D33438">
      <w:pPr>
        <w:pStyle w:val="BodyText"/>
        <w:ind w:left="0"/>
        <w:rPr>
          <w:rFonts w:ascii="Arial" w:eastAsiaTheme="minorEastAsia" w:hAnsi="Arial"/>
          <w:b/>
          <w:bCs/>
          <w:w w:val="105"/>
          <w:sz w:val="20"/>
          <w:szCs w:val="20"/>
        </w:rPr>
      </w:pPr>
      <w:r w:rsidRPr="00D33438">
        <w:rPr>
          <w:rFonts w:ascii="Arial" w:eastAsiaTheme="minorEastAsia" w:hAnsi="Arial"/>
          <w:b/>
          <w:bCs/>
          <w:w w:val="105"/>
          <w:sz w:val="20"/>
          <w:szCs w:val="20"/>
        </w:rPr>
        <w:t xml:space="preserve">Based on the data obtained on learner change, </w:t>
      </w:r>
      <w:r w:rsidRPr="00421CF5">
        <w:rPr>
          <w:rFonts w:ascii="Arial" w:eastAsiaTheme="minorEastAsia" w:hAnsi="Arial"/>
          <w:b/>
          <w:bCs/>
          <w:w w:val="105"/>
          <w:sz w:val="20"/>
          <w:szCs w:val="20"/>
          <w:u w:val="single"/>
        </w:rPr>
        <w:t xml:space="preserve">describe </w:t>
      </w:r>
      <w:r w:rsidR="00E44353">
        <w:rPr>
          <w:rFonts w:ascii="Arial" w:eastAsiaTheme="minorEastAsia" w:hAnsi="Arial"/>
          <w:b/>
          <w:bCs/>
          <w:w w:val="105"/>
          <w:sz w:val="20"/>
          <w:szCs w:val="20"/>
          <w:u w:val="single"/>
        </w:rPr>
        <w:t>your</w:t>
      </w:r>
      <w:r w:rsidR="00E44353" w:rsidRPr="00421CF5">
        <w:rPr>
          <w:rFonts w:ascii="Arial" w:eastAsiaTheme="minorEastAsia" w:hAnsi="Arial"/>
          <w:b/>
          <w:bCs/>
          <w:w w:val="105"/>
          <w:sz w:val="20"/>
          <w:szCs w:val="20"/>
          <w:u w:val="single"/>
        </w:rPr>
        <w:t xml:space="preserve"> conclusions </w:t>
      </w:r>
      <w:r w:rsidRPr="00421CF5">
        <w:rPr>
          <w:rFonts w:ascii="Arial" w:eastAsiaTheme="minorEastAsia" w:hAnsi="Arial"/>
          <w:b/>
          <w:bCs/>
          <w:w w:val="105"/>
          <w:sz w:val="20"/>
          <w:szCs w:val="20"/>
          <w:u w:val="single"/>
        </w:rPr>
        <w:t>as to whether or not you were able to change</w:t>
      </w:r>
      <w:r w:rsidRPr="00D33438">
        <w:rPr>
          <w:rFonts w:ascii="Arial" w:eastAsiaTheme="minorEastAsia" w:hAnsi="Arial"/>
          <w:b/>
          <w:bCs/>
          <w:w w:val="105"/>
          <w:sz w:val="20"/>
          <w:szCs w:val="20"/>
        </w:rPr>
        <w:t xml:space="preserve"> learner competence, performance or patient outcomes across your overall program of accredited activities. </w:t>
      </w:r>
    </w:p>
    <w:sdt>
      <w:sdtPr>
        <w:id w:val="1183089711"/>
        <w:placeholder>
          <w:docPart w:val="DefaultPlaceholder_-1854013440"/>
        </w:placeholder>
      </w:sdtPr>
      <w:sdtEndPr/>
      <w:sdtContent>
        <w:p w14:paraId="7C07424C" w14:textId="0FA24C82" w:rsidR="001D0792" w:rsidRDefault="000F3882" w:rsidP="00934E60">
          <w:pPr>
            <w:pStyle w:val="BodyText"/>
            <w:rPr>
              <w:rFonts w:cs="Arial Unicode MS"/>
              <w:b/>
              <w:bCs/>
              <w:color w:val="455964"/>
              <w:w w:val="110"/>
            </w:rPr>
          </w:pPr>
          <w:r w:rsidRPr="00831C4D">
            <w:fldChar w:fldCharType="begin">
              <w:ffData>
                <w:name w:val="AnalyzesChanges"/>
                <w:enabled/>
                <w:calcOnExit w:val="0"/>
                <w:textInput>
                  <w:default w:val="Enter Response Here"/>
                </w:textInput>
              </w:ffData>
            </w:fldChar>
          </w:r>
          <w:r w:rsidRPr="000F3882">
            <w:instrText xml:space="preserve"> </w:instrText>
          </w:r>
          <w:bookmarkStart w:id="8" w:name="AnalyzesChanges"/>
          <w:r w:rsidRPr="000F3882">
            <w:instrText xml:space="preserve">FORMTEXT </w:instrText>
          </w:r>
          <w:r w:rsidRPr="00831C4D">
            <w:fldChar w:fldCharType="separate"/>
          </w:r>
          <w:r w:rsidRPr="00831C4D">
            <w:t>Enter Response Here</w:t>
          </w:r>
          <w:r w:rsidRPr="00831C4D">
            <w:fldChar w:fldCharType="end"/>
          </w:r>
        </w:p>
      </w:sdtContent>
    </w:sdt>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BA2B8E4" w:rsidR="00D84766" w:rsidRPr="001A6BC0" w:rsidRDefault="00D84766" w:rsidP="00F16D82">
      <w:pPr>
        <w:pStyle w:val="Heading2"/>
        <w:rPr>
          <w:sz w:val="20"/>
          <w:szCs w:val="22"/>
        </w:rPr>
      </w:pPr>
      <w:r w:rsidRPr="00436405">
        <w:t>STANDARD 1: ENSURE CONTENT IS VALID</w:t>
      </w:r>
      <w:r w:rsidR="00253208">
        <w:t xml:space="preserve"> </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545B189B" w14:textId="77777777" w:rsidR="006F12B5" w:rsidRPr="00256669" w:rsidRDefault="006F12B5" w:rsidP="00707CB1">
      <w:pPr>
        <w:pStyle w:val="IntenseQuote"/>
      </w:pPr>
      <w:r w:rsidRPr="00256669">
        <w:t>Accredited providers are responsible for ensuring that their education is fair and balanced and that any</w:t>
      </w:r>
      <w:r>
        <w:t xml:space="preserve"> </w:t>
      </w:r>
      <w:r w:rsidRPr="00256669">
        <w:t>clinical content presented supports safe, effective patient care.</w:t>
      </w:r>
    </w:p>
    <w:p w14:paraId="3F40F58F" w14:textId="5B375847" w:rsidR="00D84766" w:rsidRPr="000F3882" w:rsidRDefault="00D84766" w:rsidP="00707CB1">
      <w:pPr>
        <w:pStyle w:val="IntenseQuote"/>
        <w:numPr>
          <w:ilvl w:val="0"/>
          <w:numId w:val="1"/>
        </w:numPr>
      </w:pPr>
      <w:r w:rsidRPr="000F3882">
        <w:t>All recommendations for patient care in accredited continuing education must be based on current</w:t>
      </w:r>
      <w:r w:rsidR="00253208" w:rsidRPr="000F3882">
        <w:t xml:space="preserve"> </w:t>
      </w:r>
      <w:r w:rsidRPr="000F3882">
        <w:t>science, evidence, and clinical reasoning, while giving a fair and balanced view of diagnostic and</w:t>
      </w:r>
      <w:r w:rsidR="00253208" w:rsidRPr="000F3882">
        <w:t xml:space="preserve"> </w:t>
      </w:r>
      <w:r w:rsidRPr="000F3882">
        <w:t>therapeutic options.</w:t>
      </w:r>
    </w:p>
    <w:p w14:paraId="7157E002" w14:textId="003F389C" w:rsidR="00D84766" w:rsidRPr="000F3882" w:rsidRDefault="00D84766" w:rsidP="00707CB1">
      <w:pPr>
        <w:pStyle w:val="IntenseQuote"/>
        <w:numPr>
          <w:ilvl w:val="0"/>
          <w:numId w:val="1"/>
        </w:numPr>
      </w:pPr>
      <w:r w:rsidRPr="000F3882">
        <w:t>All scientific research referred to, reported, or used in accredited education in support or justification</w:t>
      </w:r>
      <w:r w:rsidR="00253208" w:rsidRPr="000F3882">
        <w:t xml:space="preserve"> </w:t>
      </w:r>
      <w:r w:rsidRPr="000F3882">
        <w:t>of a patient care recommendation must conform to the generally accepted standards of experimental</w:t>
      </w:r>
      <w:r w:rsidR="00253208" w:rsidRPr="000F3882">
        <w:t xml:space="preserve"> </w:t>
      </w:r>
      <w:r w:rsidRPr="000F3882">
        <w:t>design, data collection, analysis, and interpretation.</w:t>
      </w:r>
    </w:p>
    <w:p w14:paraId="26CA7F40" w14:textId="07C912D6" w:rsidR="00D84766" w:rsidRPr="000F3882" w:rsidRDefault="00D84766" w:rsidP="00707CB1">
      <w:pPr>
        <w:pStyle w:val="IntenseQuote"/>
        <w:numPr>
          <w:ilvl w:val="0"/>
          <w:numId w:val="1"/>
        </w:numPr>
      </w:pPr>
      <w:r w:rsidRPr="000F3882">
        <w:t>Although accredited continuing education is an appropriate place to discuss, debate, and explore</w:t>
      </w:r>
      <w:r w:rsidR="00253208" w:rsidRPr="000F3882">
        <w:t xml:space="preserve"> </w:t>
      </w:r>
      <w:r w:rsidRPr="000F3882">
        <w:t>new and evolving topics, these areas need to be clearly identified as such within the program and</w:t>
      </w:r>
      <w:r w:rsidR="00253208" w:rsidRPr="000F3882">
        <w:t xml:space="preserve"> </w:t>
      </w:r>
      <w:r w:rsidRPr="000F3882">
        <w:t>individual presentations. It is the responsibility of accredited providers to facilitate engagement with</w:t>
      </w:r>
      <w:r w:rsidR="00253208" w:rsidRPr="000F3882">
        <w:t xml:space="preserve"> </w:t>
      </w:r>
      <w:r w:rsidRPr="000F3882">
        <w:t>these topics without advocating for, or promoting, practices that are not, or not yet, adequately based</w:t>
      </w:r>
      <w:r w:rsidR="00253208" w:rsidRPr="000F3882">
        <w:t xml:space="preserve"> </w:t>
      </w:r>
      <w:r w:rsidRPr="000F3882">
        <w:t>on current science, evidence, and clinical reasoning.</w:t>
      </w:r>
    </w:p>
    <w:p w14:paraId="669B3BBC" w14:textId="3B1BEB93" w:rsidR="00D84766" w:rsidRPr="000F3882" w:rsidRDefault="00D84766" w:rsidP="00707CB1">
      <w:pPr>
        <w:pStyle w:val="IntenseQuote"/>
        <w:numPr>
          <w:ilvl w:val="0"/>
          <w:numId w:val="1"/>
        </w:numPr>
        <w:rPr>
          <w:b/>
          <w:bCs/>
        </w:rPr>
      </w:pPr>
      <w:r w:rsidRPr="000F3882">
        <w:t>Organizations cannot be accredited if they advocate for unscientific approaches to diagnosis or</w:t>
      </w:r>
      <w:r w:rsidR="00253208" w:rsidRPr="000F3882">
        <w:t xml:space="preserve"> </w:t>
      </w:r>
      <w:r w:rsidRPr="000F3882">
        <w:t>therapy, or if their education promotes recommendations, treatment, or manners of practicing</w:t>
      </w:r>
      <w:r w:rsidR="00253208" w:rsidRPr="000F3882">
        <w:t xml:space="preserve"> </w:t>
      </w:r>
      <w:r w:rsidRPr="000F3882">
        <w:t>healthcare that are determined to have risks or dangers that outweigh the benefits or are known to be</w:t>
      </w:r>
      <w:r w:rsidR="00253208" w:rsidRPr="000F3882">
        <w:t xml:space="preserve"> </w:t>
      </w:r>
      <w:r w:rsidRPr="000F3882">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lastRenderedPageBreak/>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5C9BF325" w:rsidR="00D84766" w:rsidRPr="001A6BC0" w:rsidRDefault="00D84766" w:rsidP="00F16D82">
      <w:pPr>
        <w:pStyle w:val="Heading2"/>
        <w:rPr>
          <w:sz w:val="20"/>
          <w:szCs w:val="20"/>
        </w:rPr>
      </w:pPr>
      <w:r>
        <w:t xml:space="preserve">STANDARD 2: PREVENT COMMERCIAL BIAS AND MARKETING IN ACCREDITED CONTINUING EDUCATION </w:t>
      </w:r>
    </w:p>
    <w:p w14:paraId="45B94FFE" w14:textId="77777777" w:rsidR="00D84766" w:rsidRDefault="00D84766" w:rsidP="00D84766">
      <w:pPr>
        <w:pStyle w:val="BodyText"/>
        <w:spacing w:before="59" w:line="285" w:lineRule="auto"/>
        <w:ind w:right="504"/>
        <w:jc w:val="both"/>
        <w:rPr>
          <w:b/>
          <w:bCs/>
          <w:color w:val="455964"/>
          <w:w w:val="105"/>
        </w:rPr>
      </w:pPr>
    </w:p>
    <w:p w14:paraId="5CE192CB" w14:textId="77777777" w:rsidR="004636A0" w:rsidRPr="00256669" w:rsidRDefault="004636A0" w:rsidP="00934E60">
      <w:pPr>
        <w:pStyle w:val="IntenseQuote"/>
        <w:pBdr>
          <w:left w:val="single" w:sz="18" w:space="7" w:color="0099A8" w:themeColor="accent1"/>
        </w:pBdr>
      </w:pPr>
      <w:r w:rsidRPr="00256669">
        <w:t>Accredited continuing education must protect learners from commercial bias and marketing.</w:t>
      </w:r>
    </w:p>
    <w:p w14:paraId="7EFB7291" w14:textId="711D6EF4" w:rsidR="00D84766" w:rsidRDefault="00D84766" w:rsidP="00707CB1">
      <w:pPr>
        <w:pStyle w:val="IntenseQuote"/>
        <w:numPr>
          <w:ilvl w:val="0"/>
          <w:numId w:val="2"/>
        </w:numPr>
      </w:pPr>
      <w:r w:rsidRPr="00256669">
        <w:t>The accredited provider must ensure that all decisions related to the planning, faculty selection,</w:t>
      </w:r>
      <w:r w:rsidR="00EE4F09">
        <w:t xml:space="preserve"> </w:t>
      </w:r>
      <w:r w:rsidRPr="00256669">
        <w:t>delivery, and evaluation of accredited education are made without any influence or involvement from</w:t>
      </w:r>
      <w:r w:rsidR="00EE4F09">
        <w:t xml:space="preserve"> </w:t>
      </w:r>
      <w:r w:rsidRPr="00256669">
        <w:t>the owners and employees of an ineligible company.</w:t>
      </w:r>
    </w:p>
    <w:p w14:paraId="06AD2CF1" w14:textId="5D02C251" w:rsidR="00D84766" w:rsidRDefault="00D84766" w:rsidP="00707CB1">
      <w:pPr>
        <w:pStyle w:val="IntenseQuote"/>
        <w:numPr>
          <w:ilvl w:val="0"/>
          <w:numId w:val="2"/>
        </w:numPr>
      </w:pPr>
      <w:r w:rsidRPr="00256669">
        <w:t>Accredited education must be free of marketing or sales of products or services. Faculty must not</w:t>
      </w:r>
      <w:r w:rsidR="00EE4F09">
        <w:t xml:space="preserve"> </w:t>
      </w:r>
      <w:r w:rsidRPr="00256669">
        <w:t>actively promote or sell products or services that serve their professional or financial interests during</w:t>
      </w:r>
      <w:r w:rsidR="00EE4F09">
        <w:t xml:space="preserve"> </w:t>
      </w:r>
      <w:r w:rsidRPr="00256669">
        <w:t>accredited education.</w:t>
      </w:r>
    </w:p>
    <w:p w14:paraId="26B6520B" w14:textId="40BD79AE" w:rsidR="00D84766" w:rsidRPr="00256669" w:rsidRDefault="00D84766" w:rsidP="00707CB1">
      <w:pPr>
        <w:pStyle w:val="IntenseQuote"/>
        <w:numPr>
          <w:ilvl w:val="0"/>
          <w:numId w:val="2"/>
        </w:numPr>
      </w:pPr>
      <w:r w:rsidRPr="00256669">
        <w:t>The accredited provider must not share the names or contact information of learners with</w:t>
      </w:r>
      <w:r w:rsidR="00EE4F09">
        <w:t xml:space="preserve"> </w:t>
      </w:r>
      <w:r w:rsidRPr="00256669">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23DB0AC0" w:rsidR="00D84766" w:rsidRPr="006C4974" w:rsidRDefault="00D84766" w:rsidP="00F16D82">
      <w:pPr>
        <w:pStyle w:val="Heading2"/>
        <w:rPr>
          <w:sz w:val="20"/>
          <w:szCs w:val="20"/>
        </w:rPr>
      </w:pPr>
      <w:r>
        <w:t>STANDARD 3: IDENTIFY, MITIGATE, AND DISCLOSE RELEVENT FINANCIAL RELATIONSHIPS</w:t>
      </w:r>
      <w:r w:rsidR="00253208">
        <w:t xml:space="preserve"> </w:t>
      </w:r>
    </w:p>
    <w:p w14:paraId="2DCBEFF4" w14:textId="77777777" w:rsidR="00D84766" w:rsidRDefault="00D84766" w:rsidP="00D84766">
      <w:pPr>
        <w:pStyle w:val="BodyText"/>
        <w:spacing w:before="59" w:line="285" w:lineRule="auto"/>
        <w:ind w:right="504"/>
        <w:jc w:val="both"/>
        <w:rPr>
          <w:b/>
          <w:bCs/>
          <w:color w:val="455964"/>
          <w:w w:val="105"/>
        </w:rPr>
      </w:pPr>
    </w:p>
    <w:p w14:paraId="57663D58" w14:textId="77777777" w:rsidR="00671AE5" w:rsidRPr="00671AE5" w:rsidRDefault="00671AE5" w:rsidP="00707CB1">
      <w:pPr>
        <w:pStyle w:val="IntenseQuote"/>
      </w:pPr>
      <w:r w:rsidRPr="00671AE5">
        <w:t>Accredited providers must take the following steps when developing accredited continuing education.</w:t>
      </w:r>
    </w:p>
    <w:p w14:paraId="084C428C" w14:textId="37666AAA" w:rsidR="00671AE5" w:rsidRPr="00671AE5" w:rsidRDefault="00671AE5" w:rsidP="00707CB1">
      <w:pPr>
        <w:pStyle w:val="IntenseQuote"/>
        <w:numPr>
          <w:ilvl w:val="0"/>
          <w:numId w:val="10"/>
        </w:numPr>
      </w:pPr>
      <w:r w:rsidRPr="00671AE5">
        <w:rPr>
          <w:u w:val="single"/>
        </w:rPr>
        <w:t>Collect information:</w:t>
      </w:r>
      <w:r w:rsidRPr="00671AE5">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70A1A5B6" w14:textId="4BFA29EE" w:rsidR="00671AE5" w:rsidRPr="00671AE5" w:rsidRDefault="00671AE5" w:rsidP="00707CB1">
      <w:pPr>
        <w:pStyle w:val="IntenseQuote"/>
        <w:numPr>
          <w:ilvl w:val="0"/>
          <w:numId w:val="11"/>
        </w:numPr>
      </w:pPr>
      <w:r w:rsidRPr="00671AE5">
        <w:t>The name of the ineligible company with which the person has a financial relationship.</w:t>
      </w:r>
    </w:p>
    <w:p w14:paraId="045F2172" w14:textId="297E5402" w:rsidR="00671AE5" w:rsidRPr="00671AE5" w:rsidRDefault="00671AE5" w:rsidP="00707CB1">
      <w:pPr>
        <w:pStyle w:val="IntenseQuote"/>
        <w:numPr>
          <w:ilvl w:val="0"/>
          <w:numId w:val="11"/>
        </w:numPr>
      </w:pPr>
      <w:r w:rsidRPr="00671AE5">
        <w:lastRenderedPageBreak/>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5092BC4C" w14:textId="3233834D" w:rsidR="00671AE5" w:rsidRPr="00671AE5" w:rsidRDefault="00671AE5" w:rsidP="00707CB1">
      <w:pPr>
        <w:pStyle w:val="IntenseQuote"/>
        <w:numPr>
          <w:ilvl w:val="0"/>
          <w:numId w:val="10"/>
        </w:numPr>
      </w:pPr>
      <w:r w:rsidRPr="00671AE5">
        <w:rPr>
          <w:u w:val="single"/>
        </w:rPr>
        <w:t xml:space="preserve">Exclude owners or employees of ineligible companies: </w:t>
      </w:r>
      <w:r w:rsidRPr="00671AE5">
        <w:t>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w:t>
      </w:r>
    </w:p>
    <w:p w14:paraId="284E9E0E" w14:textId="0677B972" w:rsidR="00671AE5" w:rsidRPr="00671AE5" w:rsidRDefault="00671AE5" w:rsidP="00707CB1">
      <w:pPr>
        <w:pStyle w:val="IntenseQuote"/>
        <w:numPr>
          <w:ilvl w:val="0"/>
          <w:numId w:val="12"/>
        </w:numPr>
      </w:pPr>
      <w:r w:rsidRPr="00671AE5">
        <w:t>When the content of the activity is not related to the business lines or products of their employer/company.</w:t>
      </w:r>
    </w:p>
    <w:p w14:paraId="6B124EE2" w14:textId="735BC3F6" w:rsidR="00671AE5" w:rsidRPr="00671AE5" w:rsidRDefault="00671AE5" w:rsidP="00707CB1">
      <w:pPr>
        <w:pStyle w:val="IntenseQuote"/>
        <w:numPr>
          <w:ilvl w:val="0"/>
          <w:numId w:val="12"/>
        </w:numPr>
      </w:pPr>
      <w:r w:rsidRPr="00671AE5">
        <w:t>When the content of the accredited activity is limited to basic science research, such as preclinical research and drug discovery, or the methodologies of research, and they do not make care recommendations.</w:t>
      </w:r>
    </w:p>
    <w:p w14:paraId="38691F1A" w14:textId="21794F78" w:rsidR="00671AE5" w:rsidRPr="00671AE5" w:rsidRDefault="00671AE5" w:rsidP="00707CB1">
      <w:pPr>
        <w:pStyle w:val="IntenseQuote"/>
        <w:numPr>
          <w:ilvl w:val="0"/>
          <w:numId w:val="12"/>
        </w:numPr>
      </w:pPr>
      <w:r w:rsidRPr="00671AE5">
        <w:t>When they are participating as technicians to teach the safe and proper use of medical devices, and do not recommend whether or when a device is used.</w:t>
      </w:r>
    </w:p>
    <w:p w14:paraId="33DAEA9C" w14:textId="0CBC1DBC" w:rsidR="00671AE5" w:rsidRPr="00671AE5" w:rsidRDefault="00671AE5" w:rsidP="00707CB1">
      <w:pPr>
        <w:pStyle w:val="IntenseQuote"/>
        <w:numPr>
          <w:ilvl w:val="0"/>
          <w:numId w:val="10"/>
        </w:numPr>
      </w:pPr>
      <w:r w:rsidRPr="00671AE5">
        <w:rPr>
          <w:u w:val="single"/>
        </w:rPr>
        <w:t xml:space="preserve">Identify relevant financial relationships: </w:t>
      </w:r>
      <w:r w:rsidRPr="00671AE5">
        <w:t>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7067250E" w14:textId="211AE5AA" w:rsidR="00671AE5" w:rsidRPr="00671AE5" w:rsidRDefault="00671AE5" w:rsidP="00707CB1">
      <w:pPr>
        <w:pStyle w:val="IntenseQuote"/>
        <w:numPr>
          <w:ilvl w:val="0"/>
          <w:numId w:val="10"/>
        </w:numPr>
      </w:pPr>
      <w:r w:rsidRPr="00671AE5">
        <w:rPr>
          <w:u w:val="single"/>
        </w:rPr>
        <w:t>Mitigate relevant financial relationships:</w:t>
      </w:r>
      <w:r w:rsidRPr="00671AE5">
        <w:t xml:space="preserve"> Take steps to prevent all those with relevant financial relationships from inserting commercial bias into content.</w:t>
      </w:r>
    </w:p>
    <w:p w14:paraId="400587BE" w14:textId="629B1D5D" w:rsidR="00671AE5" w:rsidRPr="00671AE5" w:rsidRDefault="00671AE5" w:rsidP="00707CB1">
      <w:pPr>
        <w:pStyle w:val="IntenseQuote"/>
        <w:numPr>
          <w:ilvl w:val="0"/>
          <w:numId w:val="13"/>
        </w:numPr>
      </w:pPr>
      <w:r w:rsidRPr="00671AE5">
        <w:t>Mitigate relationships prior to the individuals assuming their roles. Take steps appropriate to the role of the individual. For example, steps for planners will likely be different than for faculty and would occur before planning begins.</w:t>
      </w:r>
    </w:p>
    <w:p w14:paraId="2F354F07" w14:textId="56FA46A6" w:rsidR="00671AE5" w:rsidRPr="00671AE5" w:rsidRDefault="00671AE5" w:rsidP="00707CB1">
      <w:pPr>
        <w:pStyle w:val="IntenseQuote"/>
        <w:numPr>
          <w:ilvl w:val="0"/>
          <w:numId w:val="13"/>
        </w:numPr>
      </w:pPr>
      <w:r w:rsidRPr="00671AE5">
        <w:t>Document the steps taken to mitigate relevant financial relationships.</w:t>
      </w:r>
    </w:p>
    <w:p w14:paraId="2B259291" w14:textId="25CB9F5E" w:rsidR="00671AE5" w:rsidRPr="00671AE5" w:rsidRDefault="00671AE5" w:rsidP="00707CB1">
      <w:pPr>
        <w:pStyle w:val="IntenseQuote"/>
        <w:numPr>
          <w:ilvl w:val="0"/>
          <w:numId w:val="10"/>
        </w:numPr>
      </w:pPr>
      <w:r w:rsidRPr="00671AE5">
        <w:rPr>
          <w:u w:val="single"/>
        </w:rPr>
        <w:t>Disclose all relevant financial relationships to learners:</w:t>
      </w:r>
      <w:r w:rsidRPr="00671AE5">
        <w:t xml:space="preserve"> Disclosure to learners must include each of the following:</w:t>
      </w:r>
    </w:p>
    <w:p w14:paraId="5B74820A" w14:textId="55A7557D" w:rsidR="00671AE5" w:rsidRPr="00671AE5" w:rsidRDefault="00671AE5" w:rsidP="00707CB1">
      <w:pPr>
        <w:pStyle w:val="IntenseQuote"/>
        <w:numPr>
          <w:ilvl w:val="0"/>
          <w:numId w:val="14"/>
        </w:numPr>
      </w:pPr>
      <w:r w:rsidRPr="00671AE5">
        <w:t>The names of the individuals with relevant financial relationships.</w:t>
      </w:r>
    </w:p>
    <w:p w14:paraId="1FADB0C5" w14:textId="2441C52A" w:rsidR="00671AE5" w:rsidRPr="00671AE5" w:rsidRDefault="00671AE5" w:rsidP="00707CB1">
      <w:pPr>
        <w:pStyle w:val="IntenseQuote"/>
        <w:numPr>
          <w:ilvl w:val="0"/>
          <w:numId w:val="14"/>
        </w:numPr>
      </w:pPr>
      <w:r w:rsidRPr="00671AE5">
        <w:t>The names of the ineligible companies with which they have relationships.</w:t>
      </w:r>
    </w:p>
    <w:p w14:paraId="6563480F" w14:textId="3E5702A4" w:rsidR="00671AE5" w:rsidRPr="00671AE5" w:rsidRDefault="00671AE5" w:rsidP="00707CB1">
      <w:pPr>
        <w:pStyle w:val="IntenseQuote"/>
        <w:numPr>
          <w:ilvl w:val="0"/>
          <w:numId w:val="14"/>
        </w:numPr>
      </w:pPr>
      <w:r w:rsidRPr="00671AE5">
        <w:t>The nature of the relationships.</w:t>
      </w:r>
    </w:p>
    <w:p w14:paraId="4B47F7D2" w14:textId="0A530FA7" w:rsidR="00CC1577" w:rsidRDefault="00671AE5" w:rsidP="00507B0C">
      <w:pPr>
        <w:pStyle w:val="IntenseQuote"/>
        <w:numPr>
          <w:ilvl w:val="0"/>
          <w:numId w:val="14"/>
        </w:numPr>
      </w:pPr>
      <w:r w:rsidRPr="00671AE5">
        <w:t>A statement that all relevant financial relationships have been mitigated.</w:t>
      </w:r>
    </w:p>
    <w:p w14:paraId="5211243F" w14:textId="02352137" w:rsidR="00671AE5" w:rsidRPr="00671AE5" w:rsidRDefault="00671AE5" w:rsidP="00AD7E0C">
      <w:pPr>
        <w:pStyle w:val="IntenseQuote"/>
      </w:pPr>
      <w:r w:rsidRPr="00671AE5">
        <w:rPr>
          <w:u w:val="single"/>
        </w:rPr>
        <w:t>Identify ineligible companies by their name only.</w:t>
      </w:r>
      <w:r w:rsidRPr="00671AE5">
        <w:t xml:space="preserve"> Disclosure to learners must not include ineligible</w:t>
      </w:r>
    </w:p>
    <w:p w14:paraId="76A854C2" w14:textId="77777777" w:rsidR="00671AE5" w:rsidRPr="00671AE5" w:rsidRDefault="00671AE5" w:rsidP="00AD7E0C">
      <w:pPr>
        <w:pStyle w:val="IntenseQuote"/>
      </w:pPr>
      <w:r w:rsidRPr="00671AE5">
        <w:t>companies’ corporate or product logos, trade names, or product group messages.</w:t>
      </w:r>
    </w:p>
    <w:p w14:paraId="32C88872" w14:textId="77777777" w:rsidR="00671AE5" w:rsidRPr="00671AE5" w:rsidRDefault="00671AE5" w:rsidP="00AD7E0C">
      <w:pPr>
        <w:pStyle w:val="IntenseQuote"/>
      </w:pPr>
      <w:r w:rsidRPr="00671AE5">
        <w:lastRenderedPageBreak/>
        <w:t>Disclose absence of relevant financial relationships. Inform learners about planners, faculty, and</w:t>
      </w:r>
    </w:p>
    <w:p w14:paraId="52273B87" w14:textId="77777777" w:rsidR="00671AE5" w:rsidRPr="00671AE5" w:rsidRDefault="00671AE5" w:rsidP="00AD7E0C">
      <w:pPr>
        <w:pStyle w:val="IntenseQuote"/>
      </w:pPr>
      <w:r w:rsidRPr="00671AE5">
        <w:t>others in control of content (either individually or as a group) with no relevant financial relationships</w:t>
      </w:r>
    </w:p>
    <w:p w14:paraId="6D3141CF" w14:textId="7234C1E3" w:rsidR="00671AE5" w:rsidRPr="00671AE5" w:rsidRDefault="00671AE5" w:rsidP="00AD7E0C">
      <w:pPr>
        <w:pStyle w:val="IntenseQuote"/>
      </w:pPr>
      <w:r w:rsidRPr="00671AE5">
        <w:t>with ineligible companies.</w:t>
      </w:r>
    </w:p>
    <w:p w14:paraId="5EDD005D" w14:textId="77777777" w:rsidR="00671AE5" w:rsidRPr="00671AE5" w:rsidRDefault="00671AE5" w:rsidP="00AD7E0C">
      <w:pPr>
        <w:pStyle w:val="IntenseQuote"/>
      </w:pPr>
      <w:r w:rsidRPr="00671AE5">
        <w:t>Learners must receive disclosure information, in a format that can be verified at the time of</w:t>
      </w:r>
    </w:p>
    <w:p w14:paraId="53FFC380" w14:textId="5F63CCD8" w:rsidR="00D84766" w:rsidRPr="00CC1577" w:rsidRDefault="00671AE5" w:rsidP="00AD7E0C">
      <w:pPr>
        <w:pStyle w:val="IntenseQuote"/>
      </w:pPr>
      <w:r w:rsidRPr="00CC1577">
        <w:t>accreditation, before engaging with the accredited education.</w:t>
      </w:r>
    </w:p>
    <w:p w14:paraId="63DDA038" w14:textId="77777777" w:rsidR="000E0E0C" w:rsidRDefault="000E0E0C" w:rsidP="000E0E0C">
      <w:pPr>
        <w:pStyle w:val="BodyText"/>
        <w:ind w:left="0"/>
        <w:rPr>
          <w:rFonts w:ascii="Arial" w:eastAsiaTheme="minorEastAsia" w:hAnsi="Arial"/>
          <w:b/>
          <w:bCs/>
          <w:w w:val="105"/>
          <w:sz w:val="20"/>
          <w:szCs w:val="20"/>
        </w:rPr>
      </w:pPr>
      <w:bookmarkStart w:id="12" w:name="Standard3_8"/>
      <w:bookmarkEnd w:id="11"/>
    </w:p>
    <w:p w14:paraId="2A94FCE1" w14:textId="1BAA0063" w:rsidR="000E0E0C" w:rsidRDefault="000E0E0C" w:rsidP="000E0E0C">
      <w:pPr>
        <w:pStyle w:val="BodyText"/>
        <w:ind w:left="0"/>
        <w:rPr>
          <w:rFonts w:ascii="Arial" w:eastAsiaTheme="minorEastAsia" w:hAnsi="Arial"/>
          <w:b/>
          <w:bCs/>
          <w:w w:val="105"/>
          <w:sz w:val="20"/>
          <w:szCs w:val="20"/>
        </w:rPr>
      </w:pPr>
      <w:r w:rsidRPr="00B375D9">
        <w:rPr>
          <w:rFonts w:ascii="Arial" w:eastAsiaTheme="minorEastAsia" w:hAnsi="Arial"/>
          <w:b/>
          <w:bCs/>
          <w:w w:val="105"/>
          <w:sz w:val="20"/>
          <w:szCs w:val="20"/>
        </w:rPr>
        <w:t>Describe the process(es) you have in place to collect information from all planners, faculty, and others in control of educational content about all financial relationships with ineligible companies to meet the expectations of Standard 3.1 and that your process includes:       </w:t>
      </w:r>
    </w:p>
    <w:p w14:paraId="30B60E25" w14:textId="77777777" w:rsidR="000E0E0C" w:rsidRDefault="000E0E0C" w:rsidP="000E0E0C">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a) the complete definition of an ineligible company and     </w:t>
      </w:r>
    </w:p>
    <w:p w14:paraId="53496314" w14:textId="77777777" w:rsidR="000E0E0C" w:rsidRDefault="000E0E0C" w:rsidP="000E0E0C">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b) the individual completing the form/mechanism is instructed to include ALL financial relationships with ineligible companies for the prior 24 months.</w:t>
      </w:r>
    </w:p>
    <w:p w14:paraId="416AD49A" w14:textId="77777777" w:rsidR="000E0E0C" w:rsidRPr="00712536" w:rsidRDefault="000E0E0C" w:rsidP="000E0E0C">
      <w:pPr>
        <w:pStyle w:val="BodyText"/>
        <w:ind w:left="0"/>
      </w:pPr>
      <w:r w:rsidRPr="00712536">
        <w:fldChar w:fldCharType="begin">
          <w:ffData>
            <w:name w:val="Standard3_2"/>
            <w:enabled/>
            <w:calcOnExit w:val="0"/>
            <w:textInput>
              <w:default w:val="Enter Response Here"/>
            </w:textInput>
          </w:ffData>
        </w:fldChar>
      </w:r>
      <w:bookmarkStart w:id="13" w:name="Standard3_2"/>
      <w:r w:rsidRPr="00712536">
        <w:instrText xml:space="preserve"> FORMTEXT </w:instrText>
      </w:r>
      <w:r w:rsidRPr="00712536">
        <w:fldChar w:fldCharType="separate"/>
      </w:r>
      <w:r w:rsidRPr="00712536">
        <w:t>Enter Response Here</w:t>
      </w:r>
      <w:r w:rsidRPr="00712536">
        <w:fldChar w:fldCharType="end"/>
      </w:r>
      <w:bookmarkEnd w:id="13"/>
    </w:p>
    <w:p w14:paraId="3A6AE5B9" w14:textId="77777777" w:rsidR="000E0E0C" w:rsidRDefault="000E0E0C" w:rsidP="000E0E0C">
      <w:pPr>
        <w:pStyle w:val="BodyText"/>
        <w:spacing w:before="59" w:line="285" w:lineRule="auto"/>
        <w:ind w:left="0" w:right="504"/>
        <w:jc w:val="both"/>
        <w:rPr>
          <w:i/>
          <w:iCs/>
          <w:color w:val="455964"/>
          <w:w w:val="105"/>
        </w:rPr>
      </w:pPr>
    </w:p>
    <w:p w14:paraId="31FBB284" w14:textId="77777777" w:rsidR="000E0E0C" w:rsidRPr="003120F7" w:rsidRDefault="000E0E0C" w:rsidP="000E0E0C">
      <w:pPr>
        <w:rPr>
          <w:b/>
          <w:bCs/>
          <w:w w:val="105"/>
        </w:rPr>
      </w:pPr>
      <w:r w:rsidRPr="003120F7">
        <w:rPr>
          <w:b/>
          <w:bCs/>
          <w:w w:val="105"/>
        </w:rPr>
        <w:t xml:space="preserve">Does your organization use employees or owners of ineligible companies in its accredited activities? </w:t>
      </w:r>
    </w:p>
    <w:sdt>
      <w:sdtPr>
        <w:rPr>
          <w:w w:val="105"/>
        </w:rPr>
        <w:id w:val="386380038"/>
        <w:placeholder>
          <w:docPart w:val="755A4336FC314FFE8FCEB14D37185BCD"/>
        </w:placeholder>
        <w:showingPlcHdr/>
        <w15:appearance w15:val="tags"/>
        <w:dropDownList>
          <w:listItem w:displayText="Yes" w:value="Yes"/>
          <w:listItem w:displayText="No" w:value="No"/>
        </w:dropDownList>
      </w:sdtPr>
      <w:sdtEndPr/>
      <w:sdtContent>
        <w:p w14:paraId="1FFC304C" w14:textId="77777777" w:rsidR="000E0E0C" w:rsidRPr="00B10F5E" w:rsidRDefault="000E0E0C" w:rsidP="000E0E0C">
          <w:pPr>
            <w:rPr>
              <w:w w:val="105"/>
            </w:rPr>
          </w:pPr>
          <w:r w:rsidRPr="002A5348">
            <w:rPr>
              <w:rStyle w:val="PlaceholderText"/>
              <w:i/>
              <w:iCs/>
              <w:color w:val="auto"/>
            </w:rPr>
            <w:t>Choose an item.</w:t>
          </w:r>
        </w:p>
      </w:sdtContent>
    </w:sdt>
    <w:p w14:paraId="28D58BE2" w14:textId="77777777" w:rsidR="000E0E0C" w:rsidRPr="00A46CFF" w:rsidRDefault="000E0E0C" w:rsidP="000E0E0C">
      <w:pPr>
        <w:ind w:left="720"/>
        <w:jc w:val="both"/>
        <w:rPr>
          <w:b/>
          <w:bCs/>
          <w:w w:val="105"/>
        </w:rPr>
      </w:pPr>
      <w:r w:rsidRPr="231D93F3">
        <w:rPr>
          <w:rFonts w:cs="Arial Unicode MS"/>
          <w:b/>
          <w:bCs/>
        </w:rPr>
        <w:t>If yes, d</w:t>
      </w:r>
      <w:r w:rsidRPr="00A46CFF">
        <w:rPr>
          <w:rFonts w:cs="Arial Unicode MS"/>
          <w:b/>
          <w:bCs/>
          <w:w w:val="110"/>
        </w:rPr>
        <w:t>escribe the process(es) you have in place to meet the expectations of Standard 3.2 (a-c)</w:t>
      </w:r>
      <w:r w:rsidRPr="00A46CFF">
        <w:rPr>
          <w:b/>
          <w:bCs/>
          <w:w w:val="105"/>
        </w:rPr>
        <w:t xml:space="preserve">. </w:t>
      </w:r>
    </w:p>
    <w:sdt>
      <w:sdtPr>
        <w:rPr>
          <w:w w:val="105"/>
        </w:rPr>
        <w:id w:val="-1159074002"/>
        <w:placeholder>
          <w:docPart w:val="6918F37D91964266973B69124BC1E1E5"/>
        </w:placeholder>
      </w:sdtPr>
      <w:sdtEndPr/>
      <w:sdtContent>
        <w:p w14:paraId="23642064" w14:textId="77777777" w:rsidR="000E0E0C" w:rsidRPr="00256669" w:rsidRDefault="000E0E0C" w:rsidP="000E0E0C">
          <w:pPr>
            <w:pStyle w:val="BodyText"/>
            <w:ind w:firstLine="601"/>
            <w:rPr>
              <w:w w:val="105"/>
            </w:rPr>
          </w:pPr>
          <w:r>
            <w:rPr>
              <w:w w:val="105"/>
            </w:rPr>
            <w:fldChar w:fldCharType="begin">
              <w:ffData>
                <w:name w:val="Standard3_4"/>
                <w:enabled/>
                <w:calcOnExit w:val="0"/>
                <w:textInput>
                  <w:default w:val="Enter Response Here"/>
                </w:textInput>
              </w:ffData>
            </w:fldChar>
          </w:r>
          <w:bookmarkStart w:id="14"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33B5426" w14:textId="77777777" w:rsidR="000E0E0C" w:rsidRDefault="000E0E0C" w:rsidP="000E0E0C">
      <w:pPr>
        <w:rPr>
          <w:w w:val="105"/>
        </w:rPr>
      </w:pPr>
    </w:p>
    <w:p w14:paraId="26181C02" w14:textId="77777777" w:rsidR="000E0E0C" w:rsidRPr="00E65641" w:rsidRDefault="000E0E0C" w:rsidP="000E0E0C">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4" w:displacedByCustomXml="next"/>
    <w:sdt>
      <w:sdtPr>
        <w:rPr>
          <w:w w:val="105"/>
        </w:rPr>
        <w:id w:val="-22873265"/>
        <w:placeholder>
          <w:docPart w:val="6918F37D91964266973B69124BC1E1E5"/>
        </w:placeholder>
      </w:sdtPr>
      <w:sdtEndPr/>
      <w:sdtContent>
        <w:p w14:paraId="05F74947" w14:textId="77777777" w:rsidR="000E0E0C" w:rsidRDefault="000E0E0C" w:rsidP="000E0E0C">
          <w:pPr>
            <w:pStyle w:val="BodyText"/>
            <w:rPr>
              <w:w w:val="105"/>
            </w:rPr>
          </w:pPr>
          <w:r>
            <w:rPr>
              <w:w w:val="105"/>
            </w:rPr>
            <w:fldChar w:fldCharType="begin">
              <w:ffData>
                <w:name w:val="Standard3_5"/>
                <w:enabled/>
                <w:calcOnExit w:val="0"/>
                <w:textInput>
                  <w:default w:val="Enter Response Here"/>
                </w:textInput>
              </w:ffData>
            </w:fldChar>
          </w:r>
          <w:bookmarkStart w:id="15"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AC2E661" w14:textId="77777777" w:rsidR="000E0E0C" w:rsidRDefault="000E0E0C" w:rsidP="000E0E0C">
      <w:pPr>
        <w:pStyle w:val="BodyText"/>
        <w:spacing w:before="59" w:line="285" w:lineRule="auto"/>
        <w:ind w:right="504"/>
        <w:jc w:val="both"/>
        <w:rPr>
          <w:b/>
          <w:bCs/>
          <w:i/>
          <w:iCs/>
          <w:color w:val="455964"/>
          <w:w w:val="105"/>
        </w:rPr>
      </w:pPr>
    </w:p>
    <w:p w14:paraId="220D2348" w14:textId="77777777" w:rsidR="000E0E0C" w:rsidRDefault="000E0E0C" w:rsidP="000E0E0C">
      <w:pPr>
        <w:rPr>
          <w:b/>
          <w:bCs/>
          <w:w w:val="105"/>
        </w:rPr>
      </w:pPr>
      <w:r w:rsidRPr="001F159B">
        <w:rPr>
          <w:b/>
          <w:bCs/>
          <w:w w:val="105"/>
        </w:rPr>
        <w:t xml:space="preserve">Describe the method(s) you use to mitigate all relevant financial relationships for individuals </w:t>
      </w:r>
      <w:r w:rsidRPr="001F159B">
        <w:rPr>
          <w:b/>
          <w:bCs/>
          <w:w w:val="105"/>
          <w:u w:val="single"/>
        </w:rPr>
        <w:t>involved in the planning of CME activities</w:t>
      </w:r>
      <w:r w:rsidRPr="001F159B">
        <w:rPr>
          <w:b/>
          <w:bCs/>
          <w:w w:val="105"/>
        </w:rPr>
        <w:t>, such as planner/editor/reviewer roles.</w:t>
      </w:r>
      <w:r w:rsidRPr="008011D4">
        <w:rPr>
          <w:b/>
          <w:bCs/>
          <w:w w:val="105"/>
        </w:rPr>
        <w:t xml:space="preserve"> </w:t>
      </w:r>
    </w:p>
    <w:bookmarkEnd w:id="15" w:displacedByCustomXml="next"/>
    <w:sdt>
      <w:sdtPr>
        <w:rPr>
          <w:w w:val="105"/>
        </w:rPr>
        <w:id w:val="-1490086785"/>
        <w:placeholder>
          <w:docPart w:val="6918F37D91964266973B69124BC1E1E5"/>
        </w:placeholder>
      </w:sdtPr>
      <w:sdtEndPr/>
      <w:sdtContent>
        <w:p w14:paraId="6D0F475D" w14:textId="77777777" w:rsidR="000E0E0C" w:rsidRDefault="000E0E0C" w:rsidP="000E0E0C">
          <w:pPr>
            <w:pStyle w:val="BodyText"/>
            <w:rPr>
              <w:w w:val="105"/>
            </w:rPr>
          </w:pPr>
          <w:r>
            <w:rPr>
              <w:w w:val="105"/>
            </w:rPr>
            <w:fldChar w:fldCharType="begin">
              <w:ffData>
                <w:name w:val="Standard3_6"/>
                <w:enabled/>
                <w:calcOnExit w:val="0"/>
                <w:textInput>
                  <w:default w:val="Enter Response Here"/>
                </w:textInput>
              </w:ffData>
            </w:fldChar>
          </w:r>
          <w:bookmarkStart w:id="16"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E319C30" w14:textId="77777777" w:rsidR="000E0E0C" w:rsidRDefault="000E0E0C" w:rsidP="000E0E0C">
      <w:pPr>
        <w:rPr>
          <w:w w:val="105"/>
        </w:rPr>
      </w:pPr>
    </w:p>
    <w:p w14:paraId="5041E2BC" w14:textId="77777777" w:rsidR="000E0E0C" w:rsidRDefault="000E0E0C" w:rsidP="000E0E0C">
      <w:pPr>
        <w:pStyle w:val="BodyText"/>
        <w:ind w:left="0"/>
        <w:rPr>
          <w:rFonts w:ascii="Arial" w:eastAsiaTheme="minorEastAsia" w:hAnsi="Arial"/>
          <w:b/>
          <w:bCs/>
          <w:w w:val="105"/>
          <w:sz w:val="20"/>
          <w:szCs w:val="20"/>
        </w:rPr>
      </w:pPr>
      <w:r w:rsidRPr="00123BDE">
        <w:rPr>
          <w:rFonts w:ascii="Arial" w:eastAsiaTheme="minorEastAsia" w:hAnsi="Arial"/>
          <w:b/>
          <w:bCs/>
          <w:w w:val="105"/>
          <w:sz w:val="20"/>
          <w:szCs w:val="20"/>
        </w:rPr>
        <w:t>Describe the method(s) you use to mitigate all relevant financial relationships for individuals with speaker/author/moderator/facilitator roles.</w:t>
      </w:r>
    </w:p>
    <w:p w14:paraId="0AA42589" w14:textId="77777777" w:rsidR="000E0E0C" w:rsidRDefault="00C1773D" w:rsidP="000E0E0C">
      <w:pPr>
        <w:pStyle w:val="BodyText"/>
        <w:rPr>
          <w:w w:val="105"/>
        </w:rPr>
      </w:pPr>
      <w:sdt>
        <w:sdtPr>
          <w:rPr>
            <w:w w:val="105"/>
          </w:rPr>
          <w:id w:val="-632016500"/>
          <w:placeholder>
            <w:docPart w:val="9E5C36E950474C17BF51B11BE62E8188"/>
          </w:placeholder>
        </w:sdtPr>
        <w:sdtEndPr/>
        <w:sdtContent>
          <w:r w:rsidR="000E0E0C">
            <w:rPr>
              <w:w w:val="105"/>
            </w:rPr>
            <w:fldChar w:fldCharType="begin">
              <w:ffData>
                <w:name w:val="Standard3_6"/>
                <w:enabled/>
                <w:calcOnExit w:val="0"/>
                <w:textInput>
                  <w:default w:val="Enter Response Here"/>
                </w:textInput>
              </w:ffData>
            </w:fldChar>
          </w:r>
          <w:r w:rsidR="000E0E0C">
            <w:rPr>
              <w:w w:val="105"/>
            </w:rPr>
            <w:instrText xml:space="preserve"> FORMTEXT </w:instrText>
          </w:r>
          <w:r w:rsidR="000E0E0C">
            <w:rPr>
              <w:w w:val="105"/>
            </w:rPr>
          </w:r>
          <w:r w:rsidR="000E0E0C">
            <w:rPr>
              <w:w w:val="105"/>
            </w:rPr>
            <w:fldChar w:fldCharType="separate"/>
          </w:r>
          <w:r w:rsidR="000E0E0C">
            <w:rPr>
              <w:noProof/>
              <w:w w:val="105"/>
            </w:rPr>
            <w:t>Enter Response Here</w:t>
          </w:r>
          <w:r w:rsidR="000E0E0C">
            <w:rPr>
              <w:w w:val="105"/>
            </w:rPr>
            <w:fldChar w:fldCharType="end"/>
          </w:r>
        </w:sdtContent>
      </w:sdt>
    </w:p>
    <w:p w14:paraId="5640A713" w14:textId="77777777" w:rsidR="000E0E0C" w:rsidRDefault="000E0E0C" w:rsidP="000E0E0C">
      <w:pPr>
        <w:rPr>
          <w:w w:val="105"/>
        </w:rPr>
      </w:pPr>
    </w:p>
    <w:bookmarkEnd w:id="16"/>
    <w:p w14:paraId="0956677C" w14:textId="77777777" w:rsidR="000E0E0C" w:rsidRDefault="000E0E0C" w:rsidP="000E0E0C">
      <w:pPr>
        <w:pStyle w:val="BodyText"/>
        <w:ind w:left="0"/>
        <w:rPr>
          <w:rFonts w:ascii="Arial" w:eastAsiaTheme="minorEastAsia" w:hAnsi="Arial"/>
          <w:b/>
          <w:bCs/>
          <w:w w:val="105"/>
          <w:sz w:val="20"/>
          <w:szCs w:val="20"/>
        </w:rPr>
      </w:pPr>
      <w:r w:rsidRPr="001742CB">
        <w:rPr>
          <w:rFonts w:ascii="Arial" w:eastAsiaTheme="minorEastAsia" w:hAnsi="Arial"/>
          <w:b/>
          <w:bCs/>
          <w:w w:val="105"/>
          <w:sz w:val="20"/>
          <w:szCs w:val="20"/>
        </w:rPr>
        <w:t xml:space="preserve">Describe the method(s) you use to inform learners of the </w:t>
      </w:r>
      <w:r w:rsidRPr="001742CB">
        <w:rPr>
          <w:rFonts w:ascii="Arial" w:eastAsiaTheme="minorEastAsia" w:hAnsi="Arial"/>
          <w:b/>
          <w:bCs/>
          <w:w w:val="105"/>
          <w:sz w:val="20"/>
          <w:szCs w:val="20"/>
          <w:u w:val="single"/>
        </w:rPr>
        <w:t>presence or absence</w:t>
      </w:r>
      <w:r w:rsidRPr="001742CB">
        <w:rPr>
          <w:rFonts w:ascii="Arial" w:eastAsiaTheme="minorEastAsia" w:hAnsi="Arial"/>
          <w:b/>
          <w:bCs/>
          <w:w w:val="105"/>
          <w:sz w:val="20"/>
          <w:szCs w:val="20"/>
        </w:rPr>
        <w:t xml:space="preserve"> of relevant financial relationships of all individuals in control of content.</w:t>
      </w:r>
    </w:p>
    <w:p w14:paraId="52CCC2E2" w14:textId="77777777" w:rsidR="000E0E0C" w:rsidRDefault="00C1773D" w:rsidP="000E0E0C">
      <w:pPr>
        <w:pStyle w:val="BodyText"/>
        <w:rPr>
          <w:w w:val="105"/>
        </w:rPr>
      </w:pPr>
      <w:sdt>
        <w:sdtPr>
          <w:rPr>
            <w:w w:val="105"/>
          </w:rPr>
          <w:id w:val="-1262598140"/>
          <w:placeholder>
            <w:docPart w:val="6918F37D91964266973B69124BC1E1E5"/>
          </w:placeholder>
        </w:sdtPr>
        <w:sdtEndPr/>
        <w:sdtContent>
          <w:bookmarkStart w:id="17" w:name="Standard3_7"/>
          <w:r w:rsidR="000E0E0C">
            <w:rPr>
              <w:w w:val="105"/>
            </w:rPr>
            <w:fldChar w:fldCharType="begin">
              <w:ffData>
                <w:name w:val="Standard3_7"/>
                <w:enabled/>
                <w:calcOnExit w:val="0"/>
                <w:textInput>
                  <w:default w:val="Enter Response Here"/>
                </w:textInput>
              </w:ffData>
            </w:fldChar>
          </w:r>
          <w:r w:rsidR="000E0E0C">
            <w:rPr>
              <w:w w:val="105"/>
            </w:rPr>
            <w:instrText xml:space="preserve"> FORMTEXT </w:instrText>
          </w:r>
          <w:r w:rsidR="000E0E0C">
            <w:rPr>
              <w:w w:val="105"/>
            </w:rPr>
          </w:r>
          <w:r w:rsidR="000E0E0C">
            <w:rPr>
              <w:w w:val="105"/>
            </w:rPr>
            <w:fldChar w:fldCharType="separate"/>
          </w:r>
          <w:r w:rsidR="000E0E0C">
            <w:rPr>
              <w:noProof/>
              <w:w w:val="105"/>
            </w:rPr>
            <w:t>Enter Response Here</w:t>
          </w:r>
          <w:r w:rsidR="000E0E0C">
            <w:rPr>
              <w:w w:val="105"/>
            </w:rPr>
            <w:fldChar w:fldCharType="end"/>
          </w:r>
        </w:sdtContent>
      </w:sdt>
    </w:p>
    <w:p w14:paraId="145D32D8" w14:textId="77777777" w:rsidR="000E0E0C" w:rsidRDefault="000E0E0C" w:rsidP="000E0E0C">
      <w:pPr>
        <w:pStyle w:val="BodyText"/>
        <w:spacing w:before="59" w:line="285" w:lineRule="auto"/>
        <w:ind w:right="504"/>
        <w:jc w:val="both"/>
        <w:rPr>
          <w:i/>
          <w:iCs/>
          <w:color w:val="455964"/>
          <w:w w:val="105"/>
        </w:rPr>
      </w:pPr>
    </w:p>
    <w:p w14:paraId="56743AAB" w14:textId="77777777" w:rsidR="000E0E0C" w:rsidRPr="00D42296" w:rsidRDefault="000E0E0C" w:rsidP="000E0E0C">
      <w:pPr>
        <w:rPr>
          <w:b/>
          <w:bCs/>
          <w:w w:val="105"/>
        </w:rPr>
      </w:pPr>
      <w:r w:rsidRPr="00D42296">
        <w:rPr>
          <w:b/>
          <w:bCs/>
          <w:w w:val="105"/>
        </w:rPr>
        <w:lastRenderedPageBreak/>
        <w:t>Describe the method(s) you use to inform learners that all relevant financial relationships have been mitigated.</w:t>
      </w:r>
    </w:p>
    <w:bookmarkEnd w:id="17" w:displacedByCustomXml="next"/>
    <w:sdt>
      <w:sdtPr>
        <w:rPr>
          <w:w w:val="105"/>
        </w:rPr>
        <w:id w:val="1683170112"/>
        <w:placeholder>
          <w:docPart w:val="6918F37D91964266973B69124BC1E1E5"/>
        </w:placeholder>
      </w:sdtPr>
      <w:sdtEndPr/>
      <w:sdtContent>
        <w:p w14:paraId="43FBA6C9" w14:textId="77777777" w:rsidR="000E0E0C" w:rsidRDefault="000E0E0C" w:rsidP="000E0E0C">
          <w:pPr>
            <w:pStyle w:val="BodyText"/>
            <w:rPr>
              <w:w w:val="105"/>
            </w:rPr>
          </w:pPr>
          <w:r>
            <w:rPr>
              <w:w w:val="105"/>
            </w:rPr>
            <w:fldChar w:fldCharType="begin">
              <w:ffData>
                <w:name w:val="Standard3_8"/>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3A3FBE" w14:textId="77777777" w:rsidR="000E0E0C" w:rsidRPr="00256669" w:rsidRDefault="000E0E0C" w:rsidP="000E0E0C">
      <w:pPr>
        <w:pStyle w:val="BodyText"/>
      </w:pPr>
    </w:p>
    <w:p w14:paraId="5DAC23E1" w14:textId="77777777" w:rsidR="000E0E0C" w:rsidRPr="00256669" w:rsidRDefault="000E0E0C" w:rsidP="000E0E0C">
      <w:pPr>
        <w:pStyle w:val="BodyText"/>
      </w:pPr>
    </w:p>
    <w:p w14:paraId="2FE94FFF" w14:textId="77777777" w:rsidR="000E0E0C" w:rsidRDefault="000E0E0C" w:rsidP="000E0E0C">
      <w:pPr>
        <w:pStyle w:val="Heading2"/>
        <w:spacing w:after="240"/>
        <w:rPr>
          <w:rFonts w:ascii="Arial" w:eastAsiaTheme="minorEastAsia" w:hAnsi="Arial" w:cstheme="minorBidi"/>
          <w:bCs/>
          <w:color w:val="auto"/>
          <w:w w:val="105"/>
          <w:sz w:val="20"/>
          <w:szCs w:val="20"/>
        </w:rPr>
      </w:pPr>
      <w:r w:rsidRPr="00CA2113">
        <w:rPr>
          <w:rFonts w:ascii="Arial" w:eastAsiaTheme="minorEastAsia" w:hAnsi="Arial" w:cstheme="minorBidi"/>
          <w:bCs/>
          <w:color w:val="auto"/>
          <w:w w:val="105"/>
          <w:sz w:val="20"/>
          <w:szCs w:val="20"/>
        </w:rPr>
        <w:t>Describe what you do to ensure that your organization does NOT engage in joint providerships with ineligible companies.</w:t>
      </w:r>
    </w:p>
    <w:sdt>
      <w:sdtPr>
        <w:rPr>
          <w:w w:val="105"/>
        </w:rPr>
        <w:id w:val="-1277716153"/>
        <w:placeholder>
          <w:docPart w:val="99C4DFCDD4E74F368DF5E44FD586115C"/>
        </w:placeholder>
      </w:sdtPr>
      <w:sdtEndPr/>
      <w:sdtContent>
        <w:p w14:paraId="24AEBAA3" w14:textId="77777777" w:rsidR="000E0E0C" w:rsidRDefault="000E0E0C" w:rsidP="000E0E0C">
          <w:pPr>
            <w:pStyle w:val="BodyText"/>
            <w:rPr>
              <w:w w:val="105"/>
            </w:rPr>
          </w:pPr>
          <w:r>
            <w:rPr>
              <w:w w:val="105"/>
            </w:rPr>
            <w:fldChar w:fldCharType="begin">
              <w:ffData>
                <w:name w:val="Standard3_8"/>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870B80A" w14:textId="77777777" w:rsidR="001E6580" w:rsidRDefault="001E6580" w:rsidP="00F16D82">
      <w:pPr>
        <w:pStyle w:val="Heading2"/>
        <w:rPr>
          <w:rFonts w:ascii="Arial Unicode MS" w:eastAsia="Arial Unicode MS" w:hAnsi="Arial Unicode MS"/>
          <w:sz w:val="18"/>
          <w:szCs w:val="18"/>
        </w:rPr>
      </w:pPr>
    </w:p>
    <w:p w14:paraId="7364C3C9" w14:textId="77777777" w:rsidR="001E6580" w:rsidRDefault="001E6580" w:rsidP="00F16D82">
      <w:pPr>
        <w:pStyle w:val="Heading2"/>
        <w:rPr>
          <w:rFonts w:ascii="Arial Unicode MS" w:eastAsia="Arial Unicode MS" w:hAnsi="Arial Unicode MS"/>
          <w:sz w:val="18"/>
          <w:szCs w:val="18"/>
        </w:rPr>
      </w:pPr>
    </w:p>
    <w:p w14:paraId="2BAA1EE1" w14:textId="2751422F"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67AC2299" w:rsidR="00D84766" w:rsidRPr="00B73970" w:rsidRDefault="00D84766" w:rsidP="283CEF55">
      <w:pPr>
        <w:pStyle w:val="Heading2"/>
        <w:rPr>
          <w:rFonts w:eastAsia="Arial Unicode MS"/>
          <w:sz w:val="20"/>
          <w:szCs w:val="20"/>
        </w:rPr>
      </w:pPr>
      <w:r w:rsidRPr="283CEF55">
        <w:rPr>
          <w:rFonts w:eastAsia="Arial Unicode MS"/>
          <w:sz w:val="20"/>
          <w:szCs w:val="20"/>
        </w:rPr>
        <w:t xml:space="preserve">(Formerly Criterion 8 </w:t>
      </w:r>
      <w:r w:rsidR="5FB19112" w:rsidRPr="283CEF55">
        <w:rPr>
          <w:rFonts w:eastAsia="Arial Unicode MS"/>
          <w:sz w:val="20"/>
          <w:szCs w:val="20"/>
        </w:rPr>
        <w:t>[</w:t>
      </w:r>
      <w:r w:rsidRPr="283CEF55">
        <w:rPr>
          <w:rFonts w:eastAsia="Arial Unicode MS"/>
          <w:sz w:val="20"/>
          <w:szCs w:val="20"/>
        </w:rPr>
        <w:t>SCS 3</w:t>
      </w:r>
      <w:r w:rsidR="50552D39" w:rsidRPr="283CEF55">
        <w:rPr>
          <w:rFonts w:eastAsia="Arial Unicode MS"/>
          <w:sz w:val="20"/>
          <w:szCs w:val="20"/>
        </w:rPr>
        <w:t>]</w:t>
      </w:r>
      <w:r w:rsidRPr="283CEF55">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707CB1">
      <w:pPr>
        <w:pStyle w:val="IntenseQuote"/>
      </w:pPr>
      <w:r w:rsidRPr="00256669">
        <w:t>Accredited providers that choose to accept commercial support (defined as financial or in-kind support</w:t>
      </w:r>
      <w:r w:rsidR="006833CE">
        <w:t xml:space="preserve"> </w:t>
      </w:r>
      <w:r w:rsidRPr="00256669">
        <w:t>from ineligible companies) are responsible for ensuring that the education remains independent of the</w:t>
      </w:r>
      <w:r w:rsidR="006833CE">
        <w:t xml:space="preserve"> </w:t>
      </w:r>
      <w:r w:rsidRPr="00256669">
        <w:t>ineligible company and that the support does not result in commercial bias or commercial influence in the</w:t>
      </w:r>
      <w:r w:rsidR="006833CE">
        <w:t xml:space="preserve"> </w:t>
      </w:r>
      <w:r w:rsidRPr="00256669">
        <w:t>education. The support does not establish a financial relationship between the ineligible company and</w:t>
      </w:r>
      <w:r w:rsidR="006833CE">
        <w:t xml:space="preserve"> </w:t>
      </w:r>
      <w:r w:rsidRPr="00256669">
        <w:t>planners, faculty, and others in control of content of the education.</w:t>
      </w:r>
    </w:p>
    <w:p w14:paraId="51E2811C" w14:textId="2062B820" w:rsidR="00D84766" w:rsidRPr="00256669" w:rsidRDefault="00D84766" w:rsidP="00934E60">
      <w:pPr>
        <w:pStyle w:val="IntenseQuote"/>
        <w:numPr>
          <w:ilvl w:val="0"/>
          <w:numId w:val="5"/>
        </w:numPr>
      </w:pPr>
      <w:r w:rsidRPr="00BE2A96">
        <w:rPr>
          <w:b/>
          <w:bCs/>
        </w:rPr>
        <w:t>Decision-making and disbursement</w:t>
      </w:r>
      <w:r w:rsidRPr="00256669">
        <w:t>: The accredited provider must make all decisions regarding the receipt and disbursement of the commercial support.</w:t>
      </w:r>
    </w:p>
    <w:p w14:paraId="08F7D61B" w14:textId="76C50A96" w:rsidR="006833CE" w:rsidRDefault="00D84766" w:rsidP="00C45356">
      <w:pPr>
        <w:pStyle w:val="IntenseQuote"/>
        <w:numPr>
          <w:ilvl w:val="0"/>
          <w:numId w:val="6"/>
        </w:numPr>
      </w:pPr>
      <w:r w:rsidRPr="00256669">
        <w:t>Ineligible companies must not pay directly for any of the expenses related to the education or the</w:t>
      </w:r>
      <w:r w:rsidR="00A234A7">
        <w:t xml:space="preserve"> </w:t>
      </w:r>
      <w:r w:rsidRPr="00256669">
        <w:t>learners.</w:t>
      </w:r>
    </w:p>
    <w:p w14:paraId="5F5B86AB" w14:textId="77777777" w:rsidR="006833CE" w:rsidRDefault="00D84766" w:rsidP="00C45356">
      <w:pPr>
        <w:pStyle w:val="IntenseQuote"/>
        <w:numPr>
          <w:ilvl w:val="0"/>
          <w:numId w:val="6"/>
        </w:numPr>
      </w:pPr>
      <w:r w:rsidRPr="006833CE">
        <w:t>The accredited provider may use commercial support to fund honoraria or travel expenses of</w:t>
      </w:r>
      <w:r w:rsidR="006833CE">
        <w:t xml:space="preserve"> </w:t>
      </w:r>
      <w:r w:rsidRPr="006833CE">
        <w:t>planners, faculty, and others in control of content for those roles only.</w:t>
      </w:r>
    </w:p>
    <w:p w14:paraId="024C293F" w14:textId="77777777" w:rsidR="006833CE" w:rsidRDefault="00D84766" w:rsidP="00C45356">
      <w:pPr>
        <w:pStyle w:val="IntenseQuote"/>
        <w:numPr>
          <w:ilvl w:val="0"/>
          <w:numId w:val="6"/>
        </w:numPr>
      </w:pPr>
      <w:r w:rsidRPr="006833CE">
        <w:t>The accredited provider must not use commercial support to pay for travel, lodging, honoraria, or</w:t>
      </w:r>
      <w:r w:rsidR="00A234A7" w:rsidRPr="006833CE">
        <w:t xml:space="preserve"> </w:t>
      </w:r>
      <w:r w:rsidRPr="006833CE">
        <w:t>personal expenses for individual learners or groups of learners in accredited education.</w:t>
      </w:r>
    </w:p>
    <w:p w14:paraId="10960F17" w14:textId="4B9FB376" w:rsidR="00D84766" w:rsidRPr="006833CE" w:rsidRDefault="00D84766" w:rsidP="00C45356">
      <w:pPr>
        <w:pStyle w:val="IntenseQuote"/>
        <w:numPr>
          <w:ilvl w:val="0"/>
          <w:numId w:val="6"/>
        </w:numPr>
      </w:pPr>
      <w:r w:rsidRPr="006833CE">
        <w:t>The accredited provider may use commercial support to defray or eliminate the cost of the</w:t>
      </w:r>
      <w:r w:rsidR="006833CE">
        <w:t xml:space="preserve"> </w:t>
      </w:r>
      <w:r w:rsidRPr="006833CE">
        <w:t>education for all learners.</w:t>
      </w:r>
    </w:p>
    <w:p w14:paraId="4C067B8D" w14:textId="048C961F" w:rsidR="00D84766" w:rsidRPr="00A234A7" w:rsidRDefault="00D84766" w:rsidP="00707CB1">
      <w:pPr>
        <w:pStyle w:val="IntenseQuote"/>
        <w:numPr>
          <w:ilvl w:val="0"/>
          <w:numId w:val="5"/>
        </w:numPr>
      </w:pPr>
      <w:r w:rsidRPr="00BE2A96">
        <w:rPr>
          <w:b/>
          <w:bCs/>
        </w:rPr>
        <w:t>Agreement</w:t>
      </w:r>
      <w:r w:rsidRPr="00A234A7">
        <w:t>: The terms, conditions, and purposes of the commercial support must be documented in</w:t>
      </w:r>
      <w:r w:rsidR="00A234A7" w:rsidRPr="00A234A7">
        <w:t xml:space="preserve"> </w:t>
      </w:r>
      <w:r w:rsidRPr="00A234A7">
        <w:t>an agreement between the ineligible company and the accredited provider. The agreement must be</w:t>
      </w:r>
      <w:r w:rsidR="00A234A7" w:rsidRPr="00A234A7">
        <w:t xml:space="preserve"> </w:t>
      </w:r>
      <w:r w:rsidRPr="00A234A7">
        <w:t>executed prior to the start of the accredited education. An accredited provider can sign onto an</w:t>
      </w:r>
      <w:r w:rsidR="00A234A7" w:rsidRPr="00A234A7">
        <w:t xml:space="preserve"> </w:t>
      </w:r>
      <w:r w:rsidRPr="00A234A7">
        <w:t>existing agreement between an accredited provider and a commercial supporter by indicating its</w:t>
      </w:r>
      <w:r w:rsidR="00A234A7">
        <w:t xml:space="preserve"> </w:t>
      </w:r>
      <w:r w:rsidRPr="00A234A7">
        <w:t>acceptance of the terms, conditions, and amount of commercial support it will receive.</w:t>
      </w:r>
    </w:p>
    <w:p w14:paraId="37B6BCF7" w14:textId="0E58AFF8" w:rsidR="00D84766" w:rsidRPr="00256669" w:rsidRDefault="00D84766" w:rsidP="00707CB1">
      <w:pPr>
        <w:pStyle w:val="IntenseQuote"/>
        <w:numPr>
          <w:ilvl w:val="0"/>
          <w:numId w:val="5"/>
        </w:numPr>
      </w:pPr>
      <w:r w:rsidRPr="00BE2A96">
        <w:rPr>
          <w:b/>
          <w:bCs/>
        </w:rPr>
        <w:t>Accountability</w:t>
      </w:r>
      <w:r w:rsidRPr="00A234A7">
        <w:t>: The accredited provider must keep a record of the amount or kind of commercial</w:t>
      </w:r>
      <w:r w:rsidR="00A234A7">
        <w:t xml:space="preserve"> </w:t>
      </w:r>
      <w:r w:rsidRPr="00A234A7">
        <w:t>support received and how it was used, and must produce that accounting, upon request, by the</w:t>
      </w:r>
      <w:r w:rsidR="006833CE">
        <w:t xml:space="preserve"> </w:t>
      </w:r>
      <w:r w:rsidRPr="00256669">
        <w:t>accrediting body or by the ineligible company that provided the commercial support.</w:t>
      </w:r>
    </w:p>
    <w:p w14:paraId="4C03725A" w14:textId="14215702" w:rsidR="00D84766" w:rsidRPr="00A234A7" w:rsidRDefault="00D84766" w:rsidP="00707CB1">
      <w:pPr>
        <w:pStyle w:val="IntenseQuote"/>
        <w:numPr>
          <w:ilvl w:val="0"/>
          <w:numId w:val="5"/>
        </w:numPr>
      </w:pPr>
      <w:r w:rsidRPr="00BE2A96">
        <w:rPr>
          <w:b/>
          <w:bCs/>
        </w:rPr>
        <w:lastRenderedPageBreak/>
        <w:t>Disclosure to learners</w:t>
      </w:r>
      <w:r w:rsidRPr="00A67571">
        <w:t>:</w:t>
      </w:r>
      <w:r w:rsidRPr="00A234A7">
        <w:t xml:space="preserve"> The accredited provider must disclose to the learners the name(s) of the</w:t>
      </w:r>
      <w:r w:rsidR="00A234A7">
        <w:t xml:space="preserve"> </w:t>
      </w:r>
      <w:r w:rsidRPr="00A234A7">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6146A3B8" w14:textId="7E8427C3" w:rsidR="00D84766" w:rsidRPr="00712536" w:rsidRDefault="00D84766" w:rsidP="00712536">
      <w:pPr>
        <w:rPr>
          <w:w w:val="105"/>
        </w:rPr>
      </w:pPr>
    </w:p>
    <w:p w14:paraId="0DCCB1D1" w14:textId="77777777" w:rsidR="005F720F" w:rsidRDefault="00D84766" w:rsidP="00712536">
      <w:pPr>
        <w:rPr>
          <w:b/>
          <w:bCs/>
          <w:w w:val="105"/>
        </w:rPr>
      </w:pPr>
      <w:r w:rsidRPr="00282526">
        <w:rPr>
          <w:b/>
          <w:bCs/>
          <w:w w:val="105"/>
        </w:rPr>
        <w:t>Does your organization accept commercial support</w:t>
      </w:r>
      <w:r w:rsidR="005F720F">
        <w:rPr>
          <w:b/>
          <w:bCs/>
          <w:w w:val="105"/>
        </w:rPr>
        <w:t>*</w:t>
      </w:r>
      <w:r w:rsidRPr="00282526">
        <w:rPr>
          <w:b/>
          <w:bCs/>
          <w:w w:val="105"/>
        </w:rPr>
        <w:t>?</w:t>
      </w:r>
    </w:p>
    <w:p w14:paraId="598AAE7E" w14:textId="77777777" w:rsidR="005F720F" w:rsidRPr="008E18BC" w:rsidRDefault="005F720F" w:rsidP="00712536">
      <w:pPr>
        <w:rPr>
          <w:b/>
          <w:i/>
          <w:w w:val="105"/>
        </w:rPr>
      </w:pPr>
      <w:r w:rsidRPr="008E18BC">
        <w:rPr>
          <w:b/>
          <w:i/>
          <w:w w:val="105"/>
        </w:rPr>
        <w:t xml:space="preserve">*Commercial support is defined in Standard 4 as financial or in-kind support from ineligible companies in direct support of accredited education. </w:t>
      </w:r>
    </w:p>
    <w:p w14:paraId="1953B46A" w14:textId="1687245D" w:rsidR="001D7FD6" w:rsidRPr="00282526" w:rsidRDefault="005F720F" w:rsidP="00712536">
      <w:pPr>
        <w:rPr>
          <w:b/>
          <w:bCs/>
          <w:w w:val="105"/>
        </w:rPr>
      </w:pPr>
      <w:r w:rsidRPr="005F720F">
        <w:rPr>
          <w:b/>
          <w:bCs/>
          <w:w w:val="105"/>
        </w:rPr>
        <w:t>PLEASE NOTE: This does not include fees for advertising and exhibits.</w:t>
      </w:r>
      <w:r w:rsidR="00D84766" w:rsidRPr="00282526">
        <w:rPr>
          <w:b/>
          <w:bCs/>
          <w:w w:val="105"/>
        </w:rPr>
        <w:t xml:space="preserve"> </w:t>
      </w:r>
    </w:p>
    <w:bookmarkEnd w:id="12"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18"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74F9F19F" w:rsidR="00D84766" w:rsidRPr="00B73970" w:rsidRDefault="00D84766" w:rsidP="00F16D82">
      <w:pPr>
        <w:pStyle w:val="Heading2"/>
        <w:rPr>
          <w:rFonts w:eastAsia="Arial Unicode MS"/>
        </w:rPr>
      </w:pPr>
      <w:r w:rsidRPr="283CEF55">
        <w:rPr>
          <w:rFonts w:eastAsia="Arial Unicode MS"/>
        </w:rPr>
        <w:t xml:space="preserve">STANDARD 5: MANAGE ANCILLARY ACTIVITIES OFFERED IN CONJUNCTION WITH ACCREDITED CONTINUING EDUCATION </w:t>
      </w:r>
      <w:r w:rsidRPr="283CEF55">
        <w:rPr>
          <w:rFonts w:eastAsia="Arial Unicode MS"/>
          <w:sz w:val="20"/>
          <w:szCs w:val="20"/>
        </w:rPr>
        <w:t xml:space="preserve">(Formerly Criterion 9 </w:t>
      </w:r>
      <w:r w:rsidR="5E2CE460" w:rsidRPr="283CEF55">
        <w:rPr>
          <w:rFonts w:eastAsia="Arial Unicode MS"/>
          <w:sz w:val="20"/>
          <w:szCs w:val="20"/>
        </w:rPr>
        <w:t>[</w:t>
      </w:r>
      <w:r w:rsidRPr="283CEF55">
        <w:rPr>
          <w:rFonts w:eastAsia="Arial Unicode MS"/>
          <w:sz w:val="20"/>
          <w:szCs w:val="20"/>
        </w:rPr>
        <w:t>SCS 4</w:t>
      </w:r>
      <w:r w:rsidR="36D01E3A" w:rsidRPr="283CEF55">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07CB1">
      <w:pPr>
        <w:pStyle w:val="IntenseQuote"/>
      </w:pPr>
      <w:r w:rsidRPr="00256669">
        <w:t>Accredited providers are responsible for ensuring that education is separate from marketing by ineligible</w:t>
      </w:r>
      <w:r w:rsidR="00712536">
        <w:t xml:space="preserve"> </w:t>
      </w:r>
      <w:r w:rsidRPr="00256669">
        <w:t>companies—including advertising, sales, exhibits, and promotion—and from nonaccredited education</w:t>
      </w:r>
      <w:r w:rsidR="00712536">
        <w:t xml:space="preserve"> </w:t>
      </w:r>
      <w:r w:rsidRPr="00256669">
        <w:t>offered in conjunction with accredited continuing education.</w:t>
      </w:r>
    </w:p>
    <w:p w14:paraId="6D18B6BE" w14:textId="77777777" w:rsidR="00251BCA" w:rsidRDefault="00D84766" w:rsidP="00707CB1">
      <w:pPr>
        <w:pStyle w:val="IntenseQuote"/>
      </w:pPr>
      <w:r w:rsidRPr="00256669">
        <w:t>Arrangements to allow ineligible companies to market or exhibit in association with accredited</w:t>
      </w:r>
      <w:r>
        <w:t xml:space="preserve"> </w:t>
      </w:r>
      <w:r w:rsidRPr="00256669">
        <w:t>education must not:</w:t>
      </w:r>
    </w:p>
    <w:p w14:paraId="46EE82F6" w14:textId="77777777" w:rsidR="00251BCA" w:rsidRDefault="00D84766" w:rsidP="00707CB1">
      <w:pPr>
        <w:pStyle w:val="IntenseQuote"/>
        <w:numPr>
          <w:ilvl w:val="0"/>
          <w:numId w:val="3"/>
        </w:numPr>
      </w:pPr>
      <w:r w:rsidRPr="00256669">
        <w:t>Influence any decisions related to the planning, delivery, and evaluation of the education.</w:t>
      </w:r>
    </w:p>
    <w:p w14:paraId="4BFA4082" w14:textId="77777777" w:rsidR="00073678" w:rsidRDefault="00D84766" w:rsidP="00707CB1">
      <w:pPr>
        <w:pStyle w:val="IntenseQuote"/>
        <w:numPr>
          <w:ilvl w:val="0"/>
          <w:numId w:val="3"/>
        </w:numPr>
      </w:pPr>
      <w:r w:rsidRPr="00251BCA">
        <w:t>Interfere with the presentation of the education.</w:t>
      </w:r>
    </w:p>
    <w:p w14:paraId="2E9E786B" w14:textId="2FAE4783" w:rsidR="00D84766" w:rsidRPr="00073678" w:rsidRDefault="00D84766" w:rsidP="00707CB1">
      <w:pPr>
        <w:pStyle w:val="IntenseQuote"/>
        <w:numPr>
          <w:ilvl w:val="0"/>
          <w:numId w:val="3"/>
        </w:numPr>
      </w:pPr>
      <w:r w:rsidRPr="00073678">
        <w:t>Be a condition of the provision of financial or in-kind support from ineligible companies for the</w:t>
      </w:r>
      <w:r w:rsidR="00A234A7" w:rsidRPr="00073678">
        <w:t xml:space="preserve"> </w:t>
      </w:r>
      <w:r w:rsidRPr="00073678">
        <w:t>education.</w:t>
      </w:r>
    </w:p>
    <w:p w14:paraId="107E5B9E" w14:textId="77777777" w:rsidR="00D84766" w:rsidRPr="00256669" w:rsidRDefault="00D84766" w:rsidP="00707CB1">
      <w:pPr>
        <w:pStyle w:val="IntenseQuote"/>
      </w:pPr>
      <w:r w:rsidRPr="00256669">
        <w:t>The accredited provider must ensure that learners can easily distinguish between accredited</w:t>
      </w:r>
      <w:r>
        <w:t xml:space="preserve"> </w:t>
      </w:r>
      <w:r w:rsidRPr="00256669">
        <w:t>education and other activities.</w:t>
      </w:r>
    </w:p>
    <w:p w14:paraId="16220F34" w14:textId="77777777" w:rsidR="00A40D82" w:rsidRDefault="00D84766" w:rsidP="00707CB1">
      <w:pPr>
        <w:pStyle w:val="IntenseQuote"/>
        <w:numPr>
          <w:ilvl w:val="0"/>
          <w:numId w:val="4"/>
        </w:numPr>
      </w:pPr>
      <w:r w:rsidRPr="00256669">
        <w:t>Live continuing education activities: Marketing, exhibits, and nonaccredited education developed</w:t>
      </w:r>
      <w:r w:rsidR="00A40D82">
        <w:t xml:space="preserve"> </w:t>
      </w:r>
      <w:r w:rsidRPr="00A40D82">
        <w:t>by or with influence from an ineligible company or with planners or faculty with unmitigated</w:t>
      </w:r>
      <w:r w:rsidR="00A40D82">
        <w:t xml:space="preserve"> </w:t>
      </w:r>
      <w:r w:rsidRPr="00A40D82">
        <w:t>financial relationships must not occur in the educational space within 30 minutes before or after</w:t>
      </w:r>
      <w:r w:rsidR="00A234A7" w:rsidRPr="00A40D82">
        <w:t xml:space="preserve"> </w:t>
      </w:r>
      <w:r w:rsidRPr="00A40D82">
        <w:t>an accredited education activity. Activities that are part of the event but are not accredited for</w:t>
      </w:r>
      <w:r w:rsidR="00A234A7" w:rsidRPr="00A40D82">
        <w:t xml:space="preserve"> </w:t>
      </w:r>
      <w:r w:rsidRPr="00A40D82">
        <w:t>continuing education must be clearly labeled and communicated as such.</w:t>
      </w:r>
    </w:p>
    <w:p w14:paraId="2D326DB3" w14:textId="77777777" w:rsidR="00A40D82" w:rsidRDefault="00D84766" w:rsidP="00707CB1">
      <w:pPr>
        <w:pStyle w:val="IntenseQuote"/>
        <w:numPr>
          <w:ilvl w:val="0"/>
          <w:numId w:val="4"/>
        </w:numPr>
      </w:pPr>
      <w:r w:rsidRPr="00A40D82">
        <w:t>Print, online, or digital continuing education activities: Learners must not be presented with</w:t>
      </w:r>
      <w:r w:rsidR="00A40D82">
        <w:t xml:space="preserve"> </w:t>
      </w:r>
      <w:r w:rsidRPr="00A40D82">
        <w:t>marketing while engaged in the accredited education activity. Learners must be able to engage</w:t>
      </w:r>
      <w:r w:rsidR="00A40D82">
        <w:t xml:space="preserve"> </w:t>
      </w:r>
      <w:r w:rsidRPr="00A40D82">
        <w:t>with the accredited education without having to click through, watch, listen to, or be presented</w:t>
      </w:r>
      <w:r w:rsidR="00A40D82">
        <w:t xml:space="preserve"> </w:t>
      </w:r>
      <w:r w:rsidRPr="00A40D82">
        <w:t>with product promotion or product-specific advertisement.</w:t>
      </w:r>
    </w:p>
    <w:p w14:paraId="52D6DB61" w14:textId="77777777" w:rsidR="00A40D82" w:rsidRDefault="00D84766" w:rsidP="00707CB1">
      <w:pPr>
        <w:pStyle w:val="IntenseQuote"/>
        <w:numPr>
          <w:ilvl w:val="0"/>
          <w:numId w:val="4"/>
        </w:numPr>
      </w:pPr>
      <w:r w:rsidRPr="00A40D82">
        <w:lastRenderedPageBreak/>
        <w:t>Educational materials that are part of accredited education (such as slides, abstracts, handouts,</w:t>
      </w:r>
      <w:r w:rsidR="00A234A7" w:rsidRPr="00A40D82">
        <w:t xml:space="preserve"> </w:t>
      </w:r>
      <w:r w:rsidRPr="00A40D82">
        <w:t>evaluation mechanisms, or disclosure information) must not contain any marketing produced by</w:t>
      </w:r>
      <w:r w:rsidR="00A234A7" w:rsidRPr="00A40D82">
        <w:t xml:space="preserve"> </w:t>
      </w:r>
      <w:r w:rsidRPr="00A40D82">
        <w:t>or for an ineligible company, including corporate or product logos, trade names, or product group</w:t>
      </w:r>
      <w:r w:rsidR="00A234A7" w:rsidRPr="00A40D82">
        <w:t xml:space="preserve"> </w:t>
      </w:r>
      <w:r w:rsidRPr="00A40D82">
        <w:t>messages.</w:t>
      </w:r>
    </w:p>
    <w:p w14:paraId="14E5E83C" w14:textId="3B3DF46D" w:rsidR="00D84766" w:rsidRPr="00A40D82" w:rsidRDefault="00D84766" w:rsidP="00707CB1">
      <w:pPr>
        <w:pStyle w:val="IntenseQuote"/>
        <w:numPr>
          <w:ilvl w:val="0"/>
          <w:numId w:val="4"/>
        </w:numPr>
      </w:pPr>
      <w:r w:rsidRPr="00A40D82">
        <w:t>Information distributed about accredited education that does not include educational content,</w:t>
      </w:r>
      <w:r w:rsidR="00A234A7" w:rsidRPr="00A40D82">
        <w:t xml:space="preserve"> </w:t>
      </w:r>
      <w:r w:rsidRPr="00A40D82">
        <w:t>such as schedules and logistical information, may include marketing by or for an ineligible</w:t>
      </w:r>
      <w:r w:rsidR="00A234A7" w:rsidRPr="00A40D82">
        <w:t xml:space="preserve"> </w:t>
      </w:r>
      <w:r w:rsidRPr="00A40D82">
        <w:t>company.</w:t>
      </w:r>
    </w:p>
    <w:p w14:paraId="530AF06E" w14:textId="77777777" w:rsidR="00D84766" w:rsidRPr="00314628" w:rsidRDefault="00D84766" w:rsidP="00707CB1">
      <w:pPr>
        <w:pStyle w:val="IntenseQuote"/>
      </w:pPr>
      <w:r w:rsidRPr="00256669">
        <w:t>Ineligible companies may not provide access to, or distribute, accredited education to</w:t>
      </w:r>
      <w:r>
        <w:t xml:space="preserve"> </w:t>
      </w:r>
      <w:r w:rsidRPr="00256669">
        <w:t>learners.</w:t>
      </w:r>
    </w:p>
    <w:p w14:paraId="284023BD" w14:textId="299AB9EF" w:rsidR="00D84766" w:rsidRPr="00C3403F" w:rsidRDefault="00D84766" w:rsidP="00046638">
      <w:pPr>
        <w:pStyle w:val="BodyText"/>
        <w:spacing w:line="285" w:lineRule="auto"/>
        <w:ind w:left="0" w:right="163"/>
        <w:rPr>
          <w:color w:val="455964"/>
          <w:w w:val="105"/>
        </w:rPr>
      </w:pP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8"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EndPr/>
      <w:sdtContent>
        <w:p w14:paraId="1BA00DC8" w14:textId="107E9843" w:rsidR="009D6B1A" w:rsidRDefault="00A40D82" w:rsidP="00934E60">
          <w:pPr>
            <w:pStyle w:val="BodyText"/>
            <w:ind w:left="720"/>
            <w:rPr>
              <w:w w:val="105"/>
            </w:rPr>
          </w:pPr>
          <w:r>
            <w:rPr>
              <w:w w:val="105"/>
            </w:rPr>
            <w:fldChar w:fldCharType="begin">
              <w:ffData>
                <w:name w:val="Standard5_2"/>
                <w:enabled/>
                <w:calcOnExit w:val="0"/>
                <w:textInput>
                  <w:default w:val="Enter Response Here"/>
                </w:textInput>
              </w:ffData>
            </w:fldChar>
          </w:r>
          <w:bookmarkStart w:id="19"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A78891" w14:textId="38DB247C" w:rsidR="009D6B1A" w:rsidRDefault="009D6B1A" w:rsidP="009D6B1A">
      <w:pPr>
        <w:pStyle w:val="Heading1"/>
        <w:framePr w:w="10014" w:wrap="around"/>
        <w:rPr>
          <w:w w:val="105"/>
        </w:rPr>
      </w:pPr>
      <w:r>
        <w:rPr>
          <w:w w:val="105"/>
        </w:rPr>
        <w:t>ACCME POLICIES</w:t>
      </w:r>
    </w:p>
    <w:p w14:paraId="0BBDD24E" w14:textId="2F48A617" w:rsidR="00213FD7" w:rsidRDefault="00213FD7" w:rsidP="006D6234">
      <w:pPr>
        <w:pStyle w:val="BodyText"/>
        <w:spacing w:line="285" w:lineRule="auto"/>
        <w:ind w:left="0" w:right="163"/>
        <w:rPr>
          <w:color w:val="455964"/>
          <w:w w:val="105"/>
        </w:rPr>
      </w:pPr>
      <w:bookmarkStart w:id="20" w:name="_Hlk37338869"/>
      <w:bookmarkEnd w:id="19"/>
    </w:p>
    <w:p w14:paraId="6F53E426" w14:textId="00A91BFE" w:rsidR="009D6B1A" w:rsidRPr="00A40D82" w:rsidRDefault="009D6B1A" w:rsidP="009D6B1A">
      <w:pPr>
        <w:pStyle w:val="Heading1"/>
        <w:framePr w:w="10011" w:h="1081" w:hRule="exact" w:wrap="around" w:hAnchor="page" w:x="1141" w:y="150"/>
        <w:rPr>
          <w:bCs/>
          <w:w w:val="105"/>
        </w:rPr>
      </w:pPr>
      <w:r>
        <w:rPr>
          <w:bCs/>
          <w:w w:val="105"/>
        </w:rPr>
        <w:t>CME ATTENDANCE</w:t>
      </w:r>
      <w:r w:rsidRPr="00A40D82">
        <w:rPr>
          <w:bCs/>
          <w:w w:val="105"/>
        </w:rPr>
        <w:t xml:space="preserve"> </w:t>
      </w:r>
      <w:r>
        <w:rPr>
          <w:bCs/>
          <w:w w:val="105"/>
        </w:rPr>
        <w:t>RECORDS RETENTION POLICY</w:t>
      </w:r>
    </w:p>
    <w:p w14:paraId="1B85F978" w14:textId="77777777" w:rsidR="00213FD7" w:rsidRPr="008A19F1" w:rsidRDefault="00213FD7" w:rsidP="00D84766">
      <w:pPr>
        <w:pStyle w:val="BodyText"/>
        <w:spacing w:line="285" w:lineRule="auto"/>
        <w:ind w:right="163"/>
        <w:rPr>
          <w:color w:val="455964"/>
          <w:w w:val="105"/>
        </w:rPr>
      </w:pPr>
    </w:p>
    <w:bookmarkEnd w:id="20"/>
    <w:p w14:paraId="121C2EC7" w14:textId="6FE177B0" w:rsidR="00CA585B" w:rsidRPr="00B764DE" w:rsidRDefault="00B764DE" w:rsidP="00707CB1">
      <w:pPr>
        <w:pStyle w:val="IntenseQuote"/>
      </w:pPr>
      <w:r w:rsidRPr="008A19F1">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t>organization</w:t>
      </w:r>
      <w:r w:rsidRPr="008A19F1">
        <w:t xml:space="preserve"> </w:t>
      </w:r>
      <w:r>
        <w:t>and</w:t>
      </w:r>
      <w:r w:rsidRPr="008A19F1">
        <w:t xml:space="preserve"> </w:t>
      </w:r>
      <w:r>
        <w:t>learners.</w:t>
      </w:r>
      <w:r w:rsidRPr="008A19F1">
        <w:t xml:space="preserve"> </w:t>
      </w:r>
      <w:r>
        <w:t>The</w:t>
      </w:r>
      <w:r w:rsidRPr="008A19F1">
        <w:t xml:space="preserve"> </w:t>
      </w:r>
      <w:r>
        <w:t>ACCME</w:t>
      </w:r>
      <w:r w:rsidRPr="008A19F1">
        <w:t xml:space="preserve"> </w:t>
      </w:r>
      <w:r>
        <w:t>does</w:t>
      </w:r>
      <w:r w:rsidRPr="008A19F1">
        <w:t xml:space="preserve"> </w:t>
      </w:r>
      <w:r>
        <w:t>not</w:t>
      </w:r>
      <w:r w:rsidRPr="008A19F1">
        <w:t xml:space="preserve"> </w:t>
      </w:r>
      <w:r>
        <w:t>require</w:t>
      </w:r>
      <w:r w:rsidRPr="008A19F1">
        <w:t xml:space="preserve"> </w:t>
      </w:r>
      <w:r>
        <w:t>sign-in</w:t>
      </w:r>
      <w:r w:rsidRPr="008A19F1">
        <w:t xml:space="preserve"> </w:t>
      </w:r>
      <w:r>
        <w:t>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1"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77587" w14:textId="77777777" w:rsidR="00651DAF" w:rsidRDefault="00651DAF" w:rsidP="00DB7F45">
      <w:pPr>
        <w:rPr>
          <w:b/>
          <w:bCs/>
          <w:w w:val="105"/>
        </w:rPr>
      </w:pPr>
    </w:p>
    <w:p w14:paraId="56FAB919" w14:textId="3B437A14" w:rsidR="004E318F" w:rsidRPr="00651DAF" w:rsidRDefault="00313892" w:rsidP="00651DAF">
      <w:pPr>
        <w:rPr>
          <w:b/>
          <w:bCs/>
          <w:w w:val="105"/>
        </w:rPr>
      </w:pPr>
      <w:r w:rsidRPr="00B36507">
        <w:rPr>
          <w:b/>
          <w:bCs/>
          <w:w w:val="105"/>
        </w:rPr>
        <w:t>Upload an example of the information or report(s) your mechanism can produce for an individual participant</w:t>
      </w:r>
      <w:r w:rsidR="00D84766" w:rsidRPr="00B36507">
        <w:rPr>
          <w:b/>
          <w:bCs/>
          <w:w w:val="105"/>
        </w:rPr>
        <w:t>.</w:t>
      </w:r>
      <w:bookmarkEnd w:id="21"/>
    </w:p>
    <w:p w14:paraId="6B9BC899" w14:textId="3C738DB9" w:rsidR="004E318F" w:rsidRPr="00A40D82" w:rsidRDefault="00236799" w:rsidP="004E318F">
      <w:pPr>
        <w:pStyle w:val="Heading1"/>
        <w:framePr w:w="10011" w:h="1081" w:hRule="exact" w:wrap="around" w:hAnchor="page" w:x="1141" w:y="150"/>
        <w:rPr>
          <w:bCs/>
          <w:w w:val="105"/>
        </w:rPr>
      </w:pPr>
      <w:r>
        <w:rPr>
          <w:bCs/>
          <w:w w:val="105"/>
        </w:rPr>
        <w:t xml:space="preserve">CME </w:t>
      </w:r>
      <w:r w:rsidR="004E318F" w:rsidRPr="00A40D82">
        <w:rPr>
          <w:bCs/>
          <w:w w:val="105"/>
        </w:rPr>
        <w:t xml:space="preserve">ACTIVITY </w:t>
      </w:r>
      <w:r w:rsidR="004E318F">
        <w:rPr>
          <w:bCs/>
          <w:w w:val="105"/>
        </w:rPr>
        <w:t>RECORDS RETENTION POLICY</w:t>
      </w:r>
    </w:p>
    <w:p w14:paraId="526B9196" w14:textId="77777777" w:rsidR="004E318F" w:rsidRPr="008A19F1" w:rsidRDefault="004E318F" w:rsidP="004E318F">
      <w:pPr>
        <w:pStyle w:val="BodyText"/>
        <w:spacing w:line="285" w:lineRule="auto"/>
        <w:ind w:right="163"/>
        <w:rPr>
          <w:color w:val="455964"/>
          <w:w w:val="105"/>
        </w:rPr>
      </w:pPr>
    </w:p>
    <w:p w14:paraId="087542B0" w14:textId="77777777" w:rsidR="004E318F" w:rsidRPr="00CA585B" w:rsidRDefault="004E318F" w:rsidP="00707CB1">
      <w:pPr>
        <w:pStyle w:val="IntenseQuote"/>
      </w:pPr>
      <w:r w:rsidRPr="008A19F1">
        <w:lastRenderedPageBreak/>
        <w:t>A</w:t>
      </w:r>
      <w:r>
        <w:t>ctivity Documentation</w:t>
      </w:r>
      <w:r w:rsidRPr="008A19F1">
        <w:t xml:space="preserve">: An accredited provider </w:t>
      </w:r>
      <w:r w:rsidRPr="00CA585B">
        <w:t>is required to retain activity files/records of CME activity planning and presentation during the current accreditation term or for the last twelve months, whichever is longer.</w:t>
      </w:r>
    </w:p>
    <w:p w14:paraId="158C0F11" w14:textId="77777777" w:rsidR="004E318F" w:rsidRPr="008A19F1" w:rsidRDefault="004E318F" w:rsidP="004E318F">
      <w:pPr>
        <w:pStyle w:val="BodyText"/>
        <w:spacing w:line="285" w:lineRule="auto"/>
        <w:ind w:left="0" w:right="163"/>
        <w:rPr>
          <w:color w:val="455964"/>
          <w:w w:val="105"/>
        </w:rPr>
      </w:pPr>
    </w:p>
    <w:p w14:paraId="6AB3F827" w14:textId="77777777" w:rsidR="004E318F" w:rsidRPr="00B36507" w:rsidRDefault="004E318F" w:rsidP="004E318F">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p>
    <w:p w14:paraId="33A03902" w14:textId="17DE72C1" w:rsidR="004E318F" w:rsidRDefault="00C1773D" w:rsidP="00B764DE">
      <w:pPr>
        <w:pStyle w:val="BodyText"/>
        <w:rPr>
          <w:rFonts w:cs="Arial Unicode MS"/>
          <w:sz w:val="25"/>
          <w:szCs w:val="25"/>
        </w:rPr>
      </w:pPr>
      <w:sdt>
        <w:sdtPr>
          <w:rPr>
            <w:w w:val="105"/>
          </w:rPr>
          <w:id w:val="310843196"/>
          <w:placeholder>
            <w:docPart w:val="4733E5F9EA654150ABB35916A27440FE"/>
          </w:placeholder>
        </w:sdtPr>
        <w:sdtEndPr/>
        <w:sdtContent>
          <w:r w:rsidR="004E318F">
            <w:rPr>
              <w:w w:val="105"/>
            </w:rPr>
            <w:fldChar w:fldCharType="begin">
              <w:ffData>
                <w:name w:val="RecordsRetention"/>
                <w:enabled/>
                <w:calcOnExit w:val="0"/>
                <w:textInput>
                  <w:default w:val="Enter Response Here"/>
                </w:textInput>
              </w:ffData>
            </w:fldChar>
          </w:r>
          <w:r w:rsidR="004E318F">
            <w:rPr>
              <w:w w:val="105"/>
            </w:rPr>
            <w:instrText xml:space="preserve"> FORMTEXT </w:instrText>
          </w:r>
          <w:r w:rsidR="004E318F">
            <w:rPr>
              <w:w w:val="105"/>
            </w:rPr>
          </w:r>
          <w:r w:rsidR="004E318F">
            <w:rPr>
              <w:w w:val="105"/>
            </w:rPr>
            <w:fldChar w:fldCharType="separate"/>
          </w:r>
          <w:r w:rsidR="004E318F">
            <w:rPr>
              <w:noProof/>
              <w:w w:val="105"/>
            </w:rPr>
            <w:t>Enter Response Here</w:t>
          </w:r>
          <w:r w:rsidR="004E318F">
            <w:rPr>
              <w:w w:val="105"/>
            </w:rPr>
            <w:fldChar w:fldCharType="end"/>
          </w:r>
        </w:sdtContent>
      </w:sdt>
      <w:r w:rsidR="004E318F">
        <w:rPr>
          <w:rFonts w:cs="Arial Unicode MS"/>
          <w:sz w:val="25"/>
          <w:szCs w:val="25"/>
        </w:rPr>
        <w:tab/>
      </w:r>
    </w:p>
    <w:sectPr w:rsidR="004E318F" w:rsidSect="00B92F49">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2904" w14:textId="77777777" w:rsidR="000F7409" w:rsidRDefault="000F7409" w:rsidP="00C04EFC">
      <w:pPr>
        <w:spacing w:after="0" w:line="240" w:lineRule="auto"/>
      </w:pPr>
      <w:r>
        <w:separator/>
      </w:r>
    </w:p>
  </w:endnote>
  <w:endnote w:type="continuationSeparator" w:id="0">
    <w:p w14:paraId="36784413" w14:textId="77777777" w:rsidR="000F7409" w:rsidRDefault="000F7409" w:rsidP="00C04EFC">
      <w:pPr>
        <w:spacing w:after="0" w:line="240" w:lineRule="auto"/>
      </w:pPr>
      <w:r>
        <w:continuationSeparator/>
      </w:r>
    </w:p>
  </w:endnote>
  <w:endnote w:type="continuationNotice" w:id="1">
    <w:p w14:paraId="0CC27187" w14:textId="77777777" w:rsidR="000F7409" w:rsidRDefault="000F7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3F74" w14:textId="77777777" w:rsidR="000E0E0C" w:rsidRDefault="000E0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7533A5F4"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236799">
      <w:rPr>
        <w:rFonts w:ascii="Arial" w:hAnsi="Arial" w:cs="Arial"/>
        <w:sz w:val="16"/>
        <w:szCs w:val="16"/>
      </w:rPr>
      <w:tab/>
    </w:r>
    <w:r w:rsidRPr="003C633A">
      <w:rPr>
        <w:rFonts w:ascii="Arial" w:hAnsi="Arial" w:cs="Arial"/>
        <w:sz w:val="16"/>
        <w:szCs w:val="16"/>
      </w:rPr>
      <w:t>ACCME® Self-Study R</w:t>
    </w:r>
    <w:r>
      <w:rPr>
        <w:rFonts w:ascii="Arial" w:hAnsi="Arial" w:cs="Arial"/>
        <w:sz w:val="16"/>
        <w:szCs w:val="16"/>
      </w:rPr>
      <w:t xml:space="preserve">eport Outline for ACCME </w:t>
    </w:r>
    <w:r w:rsidR="004F0EB1">
      <w:rPr>
        <w:rFonts w:ascii="Arial" w:hAnsi="Arial" w:cs="Arial"/>
        <w:sz w:val="16"/>
        <w:szCs w:val="16"/>
      </w:rPr>
      <w:t>Initial A</w:t>
    </w:r>
    <w:r>
      <w:rPr>
        <w:rFonts w:ascii="Arial" w:hAnsi="Arial" w:cs="Arial"/>
        <w:sz w:val="16"/>
        <w:szCs w:val="16"/>
      </w:rPr>
      <w:t>ccreditation</w:t>
    </w:r>
    <w:r w:rsidR="00236799">
      <w:rPr>
        <w:rFonts w:ascii="Arial" w:hAnsi="Arial" w:cs="Arial"/>
        <w:sz w:val="16"/>
        <w:szCs w:val="16"/>
      </w:rPr>
      <w:t xml:space="preserve"> for</w:t>
    </w:r>
    <w:r w:rsidR="007B3391">
      <w:rPr>
        <w:rFonts w:ascii="Arial" w:hAnsi="Arial" w:cs="Arial"/>
        <w:sz w:val="16"/>
        <w:szCs w:val="16"/>
      </w:rPr>
      <w:t xml:space="preserve"> 2024 Cohorts</w:t>
    </w:r>
  </w:p>
  <w:p w14:paraId="7E37E8FF" w14:textId="75E5E18E" w:rsidR="00D25413" w:rsidRDefault="00F038F0" w:rsidP="00831C4D">
    <w:pPr>
      <w:pStyle w:val="Default"/>
      <w:jc w:val="right"/>
      <w:rPr>
        <w:rFonts w:ascii="Arial" w:hAnsi="Arial" w:cs="Arial"/>
        <w:sz w:val="16"/>
        <w:szCs w:val="16"/>
      </w:rPr>
    </w:pPr>
    <w:r>
      <w:rPr>
        <w:rFonts w:ascii="Arial" w:hAnsi="Arial" w:cs="Arial"/>
        <w:sz w:val="16"/>
        <w:szCs w:val="16"/>
      </w:rPr>
      <w:t>972</w:t>
    </w:r>
    <w:r w:rsidR="00D25413" w:rsidRPr="004B5773">
      <w:rPr>
        <w:rFonts w:ascii="Arial" w:hAnsi="Arial" w:cs="Arial"/>
        <w:sz w:val="16"/>
        <w:szCs w:val="16"/>
      </w:rPr>
      <w:t>_202</w:t>
    </w:r>
    <w:r w:rsidR="00933E27">
      <w:rPr>
        <w:rFonts w:ascii="Arial" w:hAnsi="Arial" w:cs="Arial"/>
        <w:sz w:val="16"/>
        <w:szCs w:val="16"/>
      </w:rPr>
      <w:t>2</w:t>
    </w:r>
    <w:r w:rsidR="000F0B6A">
      <w:rPr>
        <w:rFonts w:ascii="Arial" w:hAnsi="Arial" w:cs="Arial"/>
        <w:sz w:val="16"/>
        <w:szCs w:val="16"/>
      </w:rPr>
      <w:t>1</w:t>
    </w:r>
    <w:r w:rsidR="000E0E0C">
      <w:rPr>
        <w:rFonts w:ascii="Arial" w:hAnsi="Arial" w:cs="Arial"/>
        <w:sz w:val="16"/>
        <w:szCs w:val="16"/>
      </w:rPr>
      <w:t>2</w:t>
    </w:r>
    <w:r w:rsidR="000A31B3">
      <w:rPr>
        <w:rFonts w:ascii="Arial" w:hAnsi="Arial" w:cs="Arial"/>
        <w:sz w:val="16"/>
        <w:szCs w:val="16"/>
      </w:rPr>
      <w:t>06</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9BBC" w14:textId="77777777" w:rsidR="000E0E0C" w:rsidRDefault="000E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BF02" w14:textId="77777777" w:rsidR="000F7409" w:rsidRDefault="000F7409" w:rsidP="00C04EFC">
      <w:pPr>
        <w:spacing w:after="0" w:line="240" w:lineRule="auto"/>
      </w:pPr>
      <w:r>
        <w:separator/>
      </w:r>
    </w:p>
  </w:footnote>
  <w:footnote w:type="continuationSeparator" w:id="0">
    <w:p w14:paraId="21B341D5" w14:textId="77777777" w:rsidR="000F7409" w:rsidRDefault="000F7409" w:rsidP="00C04EFC">
      <w:pPr>
        <w:spacing w:after="0" w:line="240" w:lineRule="auto"/>
      </w:pPr>
      <w:r>
        <w:continuationSeparator/>
      </w:r>
    </w:p>
  </w:footnote>
  <w:footnote w:type="continuationNotice" w:id="1">
    <w:p w14:paraId="6621CBC3" w14:textId="77777777" w:rsidR="000F7409" w:rsidRDefault="000F7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A25D" w14:textId="77777777" w:rsidR="000E0E0C" w:rsidRDefault="000E0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B21" w14:textId="77777777" w:rsidR="000E0E0C" w:rsidRDefault="000E0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5E0F" w14:textId="77777777" w:rsidR="000E0E0C" w:rsidRDefault="000E0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E2726"/>
    <w:multiLevelType w:val="hybridMultilevel"/>
    <w:tmpl w:val="673E1874"/>
    <w:lvl w:ilvl="0" w:tplc="0BB0B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7441"/>
    <w:multiLevelType w:val="hybridMultilevel"/>
    <w:tmpl w:val="89ECBA44"/>
    <w:lvl w:ilvl="0" w:tplc="4E3CE8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20883061"/>
    <w:multiLevelType w:val="hybridMultilevel"/>
    <w:tmpl w:val="529448D0"/>
    <w:lvl w:ilvl="0" w:tplc="49B4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40504F"/>
    <w:multiLevelType w:val="hybridMultilevel"/>
    <w:tmpl w:val="DCAEC3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8C563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51FFF"/>
    <w:multiLevelType w:val="hybridMultilevel"/>
    <w:tmpl w:val="F86CEA96"/>
    <w:lvl w:ilvl="0" w:tplc="6D12D1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F8D1A47"/>
    <w:multiLevelType w:val="hybridMultilevel"/>
    <w:tmpl w:val="5680E196"/>
    <w:lvl w:ilvl="0" w:tplc="8F820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71903229">
    <w:abstractNumId w:val="6"/>
  </w:num>
  <w:num w:numId="2" w16cid:durableId="848253981">
    <w:abstractNumId w:val="9"/>
  </w:num>
  <w:num w:numId="3" w16cid:durableId="715861528">
    <w:abstractNumId w:val="10"/>
  </w:num>
  <w:num w:numId="4" w16cid:durableId="1586107675">
    <w:abstractNumId w:val="0"/>
  </w:num>
  <w:num w:numId="5" w16cid:durableId="621568933">
    <w:abstractNumId w:val="8"/>
  </w:num>
  <w:num w:numId="6" w16cid:durableId="203639351">
    <w:abstractNumId w:val="11"/>
  </w:num>
  <w:num w:numId="7" w16cid:durableId="548419521">
    <w:abstractNumId w:val="4"/>
  </w:num>
  <w:num w:numId="8" w16cid:durableId="1766995743">
    <w:abstractNumId w:val="3"/>
  </w:num>
  <w:num w:numId="9" w16cid:durableId="1226184238">
    <w:abstractNumId w:val="2"/>
  </w:num>
  <w:num w:numId="10" w16cid:durableId="2048068266">
    <w:abstractNumId w:val="13"/>
  </w:num>
  <w:num w:numId="11" w16cid:durableId="192035640">
    <w:abstractNumId w:val="7"/>
  </w:num>
  <w:num w:numId="12" w16cid:durableId="1903560281">
    <w:abstractNumId w:val="5"/>
  </w:num>
  <w:num w:numId="13" w16cid:durableId="792360268">
    <w:abstractNumId w:val="12"/>
  </w:num>
  <w:num w:numId="14" w16cid:durableId="137646677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1C4"/>
    <w:rsid w:val="00023711"/>
    <w:rsid w:val="00023CE4"/>
    <w:rsid w:val="00023F90"/>
    <w:rsid w:val="000249AA"/>
    <w:rsid w:val="00026297"/>
    <w:rsid w:val="0002689A"/>
    <w:rsid w:val="00026CAF"/>
    <w:rsid w:val="00027E66"/>
    <w:rsid w:val="00030343"/>
    <w:rsid w:val="00030B9E"/>
    <w:rsid w:val="00030CBE"/>
    <w:rsid w:val="000312AA"/>
    <w:rsid w:val="000316A4"/>
    <w:rsid w:val="00036155"/>
    <w:rsid w:val="00036AE7"/>
    <w:rsid w:val="00037849"/>
    <w:rsid w:val="00037974"/>
    <w:rsid w:val="0004189C"/>
    <w:rsid w:val="00041B79"/>
    <w:rsid w:val="00041F56"/>
    <w:rsid w:val="0004393C"/>
    <w:rsid w:val="0004496E"/>
    <w:rsid w:val="00044CAE"/>
    <w:rsid w:val="00044DC0"/>
    <w:rsid w:val="00045C51"/>
    <w:rsid w:val="00046638"/>
    <w:rsid w:val="000472B4"/>
    <w:rsid w:val="000473DB"/>
    <w:rsid w:val="00047778"/>
    <w:rsid w:val="00050EA7"/>
    <w:rsid w:val="00051708"/>
    <w:rsid w:val="00053583"/>
    <w:rsid w:val="000536FE"/>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323"/>
    <w:rsid w:val="000727D5"/>
    <w:rsid w:val="00073678"/>
    <w:rsid w:val="00075761"/>
    <w:rsid w:val="000758D7"/>
    <w:rsid w:val="00075C83"/>
    <w:rsid w:val="00076A3D"/>
    <w:rsid w:val="00076A43"/>
    <w:rsid w:val="00076CF4"/>
    <w:rsid w:val="00077E48"/>
    <w:rsid w:val="00080ADC"/>
    <w:rsid w:val="00081B99"/>
    <w:rsid w:val="000828BD"/>
    <w:rsid w:val="00084BBA"/>
    <w:rsid w:val="0008508C"/>
    <w:rsid w:val="00090449"/>
    <w:rsid w:val="00091189"/>
    <w:rsid w:val="000932A7"/>
    <w:rsid w:val="00093819"/>
    <w:rsid w:val="00096332"/>
    <w:rsid w:val="00096E98"/>
    <w:rsid w:val="000975C5"/>
    <w:rsid w:val="000A039B"/>
    <w:rsid w:val="000A0FB8"/>
    <w:rsid w:val="000A2F22"/>
    <w:rsid w:val="000A31B3"/>
    <w:rsid w:val="000A3CB4"/>
    <w:rsid w:val="000A50EB"/>
    <w:rsid w:val="000A5EBB"/>
    <w:rsid w:val="000A64B7"/>
    <w:rsid w:val="000A7F65"/>
    <w:rsid w:val="000B1670"/>
    <w:rsid w:val="000B424F"/>
    <w:rsid w:val="000B4423"/>
    <w:rsid w:val="000B45DD"/>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0E0C"/>
    <w:rsid w:val="000E1690"/>
    <w:rsid w:val="000E2FD9"/>
    <w:rsid w:val="000E3900"/>
    <w:rsid w:val="000E3D43"/>
    <w:rsid w:val="000E3FB4"/>
    <w:rsid w:val="000E5115"/>
    <w:rsid w:val="000F084D"/>
    <w:rsid w:val="000F0B6A"/>
    <w:rsid w:val="000F102D"/>
    <w:rsid w:val="000F2598"/>
    <w:rsid w:val="000F25B6"/>
    <w:rsid w:val="000F25F7"/>
    <w:rsid w:val="000F3817"/>
    <w:rsid w:val="000F3882"/>
    <w:rsid w:val="000F4219"/>
    <w:rsid w:val="000F521F"/>
    <w:rsid w:val="000F5873"/>
    <w:rsid w:val="000F5900"/>
    <w:rsid w:val="000F646C"/>
    <w:rsid w:val="000F6DAD"/>
    <w:rsid w:val="000F7409"/>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0E88"/>
    <w:rsid w:val="00152180"/>
    <w:rsid w:val="0015310B"/>
    <w:rsid w:val="0015320E"/>
    <w:rsid w:val="00153C2A"/>
    <w:rsid w:val="00155AB9"/>
    <w:rsid w:val="00155BB4"/>
    <w:rsid w:val="001567A5"/>
    <w:rsid w:val="001573A2"/>
    <w:rsid w:val="00157538"/>
    <w:rsid w:val="00157561"/>
    <w:rsid w:val="00157F3E"/>
    <w:rsid w:val="001618E6"/>
    <w:rsid w:val="00162A9C"/>
    <w:rsid w:val="00162CCE"/>
    <w:rsid w:val="00166511"/>
    <w:rsid w:val="00166CAD"/>
    <w:rsid w:val="00170DE3"/>
    <w:rsid w:val="00171146"/>
    <w:rsid w:val="00171FE2"/>
    <w:rsid w:val="00172DDC"/>
    <w:rsid w:val="00172E1A"/>
    <w:rsid w:val="00173E2B"/>
    <w:rsid w:val="00174075"/>
    <w:rsid w:val="00174772"/>
    <w:rsid w:val="00174BBD"/>
    <w:rsid w:val="001764E5"/>
    <w:rsid w:val="0018328B"/>
    <w:rsid w:val="00183411"/>
    <w:rsid w:val="00183E55"/>
    <w:rsid w:val="00185248"/>
    <w:rsid w:val="00185E19"/>
    <w:rsid w:val="00187BEA"/>
    <w:rsid w:val="001901DE"/>
    <w:rsid w:val="001902D8"/>
    <w:rsid w:val="001903E4"/>
    <w:rsid w:val="00190CD8"/>
    <w:rsid w:val="001925EA"/>
    <w:rsid w:val="00192BD0"/>
    <w:rsid w:val="00195131"/>
    <w:rsid w:val="00196F02"/>
    <w:rsid w:val="001A1C63"/>
    <w:rsid w:val="001A2C5E"/>
    <w:rsid w:val="001A2FE9"/>
    <w:rsid w:val="001A3E62"/>
    <w:rsid w:val="001A5D78"/>
    <w:rsid w:val="001A6A0A"/>
    <w:rsid w:val="001A6BC0"/>
    <w:rsid w:val="001B10C1"/>
    <w:rsid w:val="001B1100"/>
    <w:rsid w:val="001B2EF4"/>
    <w:rsid w:val="001B32E9"/>
    <w:rsid w:val="001B54B7"/>
    <w:rsid w:val="001B5E19"/>
    <w:rsid w:val="001B6282"/>
    <w:rsid w:val="001B765C"/>
    <w:rsid w:val="001B792B"/>
    <w:rsid w:val="001C0690"/>
    <w:rsid w:val="001C069A"/>
    <w:rsid w:val="001C2123"/>
    <w:rsid w:val="001C22B8"/>
    <w:rsid w:val="001C2EC4"/>
    <w:rsid w:val="001C3185"/>
    <w:rsid w:val="001C4019"/>
    <w:rsid w:val="001C4C92"/>
    <w:rsid w:val="001C4E9A"/>
    <w:rsid w:val="001C5EA9"/>
    <w:rsid w:val="001C6178"/>
    <w:rsid w:val="001D0792"/>
    <w:rsid w:val="001D1CA5"/>
    <w:rsid w:val="001D230C"/>
    <w:rsid w:val="001D2652"/>
    <w:rsid w:val="001D2868"/>
    <w:rsid w:val="001D2B38"/>
    <w:rsid w:val="001D3E77"/>
    <w:rsid w:val="001D4FB7"/>
    <w:rsid w:val="001D58BB"/>
    <w:rsid w:val="001D5CA8"/>
    <w:rsid w:val="001D7ADD"/>
    <w:rsid w:val="001D7FD6"/>
    <w:rsid w:val="001E048B"/>
    <w:rsid w:val="001E0912"/>
    <w:rsid w:val="001E2645"/>
    <w:rsid w:val="001E2BA8"/>
    <w:rsid w:val="001E3181"/>
    <w:rsid w:val="001E3E30"/>
    <w:rsid w:val="001E4B8B"/>
    <w:rsid w:val="001E53FC"/>
    <w:rsid w:val="001E5F15"/>
    <w:rsid w:val="001E6580"/>
    <w:rsid w:val="001E6760"/>
    <w:rsid w:val="001F0531"/>
    <w:rsid w:val="001F0F90"/>
    <w:rsid w:val="001F423A"/>
    <w:rsid w:val="001F4A6B"/>
    <w:rsid w:val="001F5603"/>
    <w:rsid w:val="001F58FF"/>
    <w:rsid w:val="0020016A"/>
    <w:rsid w:val="002041AC"/>
    <w:rsid w:val="00205163"/>
    <w:rsid w:val="00205CEC"/>
    <w:rsid w:val="002078A5"/>
    <w:rsid w:val="00210303"/>
    <w:rsid w:val="00210987"/>
    <w:rsid w:val="00210DE3"/>
    <w:rsid w:val="00212E99"/>
    <w:rsid w:val="0021379D"/>
    <w:rsid w:val="00213FD7"/>
    <w:rsid w:val="00214EAA"/>
    <w:rsid w:val="0021512F"/>
    <w:rsid w:val="002171D3"/>
    <w:rsid w:val="0021774A"/>
    <w:rsid w:val="00220700"/>
    <w:rsid w:val="00220A93"/>
    <w:rsid w:val="00221890"/>
    <w:rsid w:val="00221B18"/>
    <w:rsid w:val="00221C1E"/>
    <w:rsid w:val="002228CF"/>
    <w:rsid w:val="002229FB"/>
    <w:rsid w:val="00224DBE"/>
    <w:rsid w:val="00225DB4"/>
    <w:rsid w:val="00227CDE"/>
    <w:rsid w:val="00227EF0"/>
    <w:rsid w:val="00230D0F"/>
    <w:rsid w:val="00231F06"/>
    <w:rsid w:val="002327C1"/>
    <w:rsid w:val="00234396"/>
    <w:rsid w:val="0023439E"/>
    <w:rsid w:val="0023562C"/>
    <w:rsid w:val="0023659E"/>
    <w:rsid w:val="00236799"/>
    <w:rsid w:val="00237606"/>
    <w:rsid w:val="002400FF"/>
    <w:rsid w:val="00240E49"/>
    <w:rsid w:val="00241854"/>
    <w:rsid w:val="00241A52"/>
    <w:rsid w:val="002423EA"/>
    <w:rsid w:val="0024275C"/>
    <w:rsid w:val="0024337B"/>
    <w:rsid w:val="00243502"/>
    <w:rsid w:val="00243695"/>
    <w:rsid w:val="0024570F"/>
    <w:rsid w:val="00246A16"/>
    <w:rsid w:val="00246A76"/>
    <w:rsid w:val="00246BE3"/>
    <w:rsid w:val="00247B8E"/>
    <w:rsid w:val="00247EA8"/>
    <w:rsid w:val="00251BCA"/>
    <w:rsid w:val="00252529"/>
    <w:rsid w:val="00253208"/>
    <w:rsid w:val="0025468E"/>
    <w:rsid w:val="00254EFF"/>
    <w:rsid w:val="00256669"/>
    <w:rsid w:val="00256978"/>
    <w:rsid w:val="00263C90"/>
    <w:rsid w:val="00265CB0"/>
    <w:rsid w:val="00267E23"/>
    <w:rsid w:val="00270670"/>
    <w:rsid w:val="0027161A"/>
    <w:rsid w:val="00271BBB"/>
    <w:rsid w:val="002720C0"/>
    <w:rsid w:val="0027254B"/>
    <w:rsid w:val="002745B4"/>
    <w:rsid w:val="00276781"/>
    <w:rsid w:val="00276F2A"/>
    <w:rsid w:val="002777FF"/>
    <w:rsid w:val="0028004E"/>
    <w:rsid w:val="00280966"/>
    <w:rsid w:val="002821E5"/>
    <w:rsid w:val="00282526"/>
    <w:rsid w:val="00283989"/>
    <w:rsid w:val="00283BB8"/>
    <w:rsid w:val="00284E65"/>
    <w:rsid w:val="002874CB"/>
    <w:rsid w:val="002940B4"/>
    <w:rsid w:val="00296C56"/>
    <w:rsid w:val="00297153"/>
    <w:rsid w:val="00297D20"/>
    <w:rsid w:val="002A0E9C"/>
    <w:rsid w:val="002A27C0"/>
    <w:rsid w:val="002A27C2"/>
    <w:rsid w:val="002A4F5D"/>
    <w:rsid w:val="002A4FC2"/>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D0F1A"/>
    <w:rsid w:val="002D1770"/>
    <w:rsid w:val="002D2917"/>
    <w:rsid w:val="002D2E7A"/>
    <w:rsid w:val="002D3DA4"/>
    <w:rsid w:val="002D54F7"/>
    <w:rsid w:val="002D573A"/>
    <w:rsid w:val="002D775A"/>
    <w:rsid w:val="002E0296"/>
    <w:rsid w:val="002E0C81"/>
    <w:rsid w:val="002E1B7D"/>
    <w:rsid w:val="002E1EB4"/>
    <w:rsid w:val="002E3CE9"/>
    <w:rsid w:val="002E3DE9"/>
    <w:rsid w:val="002E6BD0"/>
    <w:rsid w:val="002E6FB7"/>
    <w:rsid w:val="002E78A6"/>
    <w:rsid w:val="002E7B03"/>
    <w:rsid w:val="002F6E23"/>
    <w:rsid w:val="00300DC3"/>
    <w:rsid w:val="003014C5"/>
    <w:rsid w:val="00302518"/>
    <w:rsid w:val="0030259D"/>
    <w:rsid w:val="00302748"/>
    <w:rsid w:val="00302866"/>
    <w:rsid w:val="00302983"/>
    <w:rsid w:val="003034FC"/>
    <w:rsid w:val="00303535"/>
    <w:rsid w:val="00304E5E"/>
    <w:rsid w:val="00305817"/>
    <w:rsid w:val="003060AB"/>
    <w:rsid w:val="00310545"/>
    <w:rsid w:val="003120F7"/>
    <w:rsid w:val="00312B0A"/>
    <w:rsid w:val="00313293"/>
    <w:rsid w:val="003135E8"/>
    <w:rsid w:val="00313892"/>
    <w:rsid w:val="00313BFA"/>
    <w:rsid w:val="003141D3"/>
    <w:rsid w:val="00314628"/>
    <w:rsid w:val="003150D8"/>
    <w:rsid w:val="00315355"/>
    <w:rsid w:val="00316E57"/>
    <w:rsid w:val="00320302"/>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5537"/>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7D0"/>
    <w:rsid w:val="00356A90"/>
    <w:rsid w:val="00361F2D"/>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0AF9"/>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3D5C"/>
    <w:rsid w:val="0039413F"/>
    <w:rsid w:val="00394D4E"/>
    <w:rsid w:val="00395ADC"/>
    <w:rsid w:val="003975A5"/>
    <w:rsid w:val="00397BF8"/>
    <w:rsid w:val="003A01E3"/>
    <w:rsid w:val="003A056E"/>
    <w:rsid w:val="003A105F"/>
    <w:rsid w:val="003A6BAC"/>
    <w:rsid w:val="003A76C1"/>
    <w:rsid w:val="003B032B"/>
    <w:rsid w:val="003B0A65"/>
    <w:rsid w:val="003B2E26"/>
    <w:rsid w:val="003B46B8"/>
    <w:rsid w:val="003B4707"/>
    <w:rsid w:val="003B4E98"/>
    <w:rsid w:val="003B61CA"/>
    <w:rsid w:val="003B639C"/>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692E"/>
    <w:rsid w:val="003C71FC"/>
    <w:rsid w:val="003D0198"/>
    <w:rsid w:val="003D0D2E"/>
    <w:rsid w:val="003D0EF4"/>
    <w:rsid w:val="003D124F"/>
    <w:rsid w:val="003D3792"/>
    <w:rsid w:val="003D38F0"/>
    <w:rsid w:val="003D446D"/>
    <w:rsid w:val="003D5411"/>
    <w:rsid w:val="003D68BD"/>
    <w:rsid w:val="003D6929"/>
    <w:rsid w:val="003D6CE5"/>
    <w:rsid w:val="003D76A7"/>
    <w:rsid w:val="003E0397"/>
    <w:rsid w:val="003E1C83"/>
    <w:rsid w:val="003E2BE4"/>
    <w:rsid w:val="003E621E"/>
    <w:rsid w:val="003E77AC"/>
    <w:rsid w:val="003F180D"/>
    <w:rsid w:val="003F29FD"/>
    <w:rsid w:val="003F36E6"/>
    <w:rsid w:val="003F49D1"/>
    <w:rsid w:val="003F4DFD"/>
    <w:rsid w:val="003F521C"/>
    <w:rsid w:val="003F614B"/>
    <w:rsid w:val="003F6C17"/>
    <w:rsid w:val="004014E1"/>
    <w:rsid w:val="004033B9"/>
    <w:rsid w:val="00403698"/>
    <w:rsid w:val="00404676"/>
    <w:rsid w:val="00404856"/>
    <w:rsid w:val="00404FCF"/>
    <w:rsid w:val="00406FCA"/>
    <w:rsid w:val="00407A5E"/>
    <w:rsid w:val="004114B9"/>
    <w:rsid w:val="00411AC9"/>
    <w:rsid w:val="00411C73"/>
    <w:rsid w:val="004124C9"/>
    <w:rsid w:val="004132C3"/>
    <w:rsid w:val="00415BA6"/>
    <w:rsid w:val="00417367"/>
    <w:rsid w:val="0042196F"/>
    <w:rsid w:val="00421CF5"/>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5D9F"/>
    <w:rsid w:val="00450208"/>
    <w:rsid w:val="00451BCF"/>
    <w:rsid w:val="004528DB"/>
    <w:rsid w:val="00454B29"/>
    <w:rsid w:val="00454BCC"/>
    <w:rsid w:val="00455BF9"/>
    <w:rsid w:val="00456589"/>
    <w:rsid w:val="0046070B"/>
    <w:rsid w:val="00462FBD"/>
    <w:rsid w:val="004636A0"/>
    <w:rsid w:val="0046642C"/>
    <w:rsid w:val="004672DA"/>
    <w:rsid w:val="00470A42"/>
    <w:rsid w:val="0047278C"/>
    <w:rsid w:val="00472ACB"/>
    <w:rsid w:val="004734AB"/>
    <w:rsid w:val="0047392A"/>
    <w:rsid w:val="004742F8"/>
    <w:rsid w:val="00474389"/>
    <w:rsid w:val="00475E63"/>
    <w:rsid w:val="00475F3D"/>
    <w:rsid w:val="00476FD8"/>
    <w:rsid w:val="00477762"/>
    <w:rsid w:val="00477B17"/>
    <w:rsid w:val="0048286D"/>
    <w:rsid w:val="00482ED6"/>
    <w:rsid w:val="00483A0C"/>
    <w:rsid w:val="00484E25"/>
    <w:rsid w:val="00484E6B"/>
    <w:rsid w:val="00485117"/>
    <w:rsid w:val="004853C8"/>
    <w:rsid w:val="00485B80"/>
    <w:rsid w:val="00487CCB"/>
    <w:rsid w:val="0049183F"/>
    <w:rsid w:val="00491D3C"/>
    <w:rsid w:val="00492CF9"/>
    <w:rsid w:val="0049317C"/>
    <w:rsid w:val="00493615"/>
    <w:rsid w:val="00494853"/>
    <w:rsid w:val="00497359"/>
    <w:rsid w:val="00497F05"/>
    <w:rsid w:val="004A0B4D"/>
    <w:rsid w:val="004A1277"/>
    <w:rsid w:val="004A266B"/>
    <w:rsid w:val="004A2997"/>
    <w:rsid w:val="004A36C8"/>
    <w:rsid w:val="004A3F73"/>
    <w:rsid w:val="004A57CF"/>
    <w:rsid w:val="004A5B5E"/>
    <w:rsid w:val="004A5BFA"/>
    <w:rsid w:val="004A6E38"/>
    <w:rsid w:val="004B10E1"/>
    <w:rsid w:val="004B21A6"/>
    <w:rsid w:val="004B3208"/>
    <w:rsid w:val="004B569D"/>
    <w:rsid w:val="004B5773"/>
    <w:rsid w:val="004B606E"/>
    <w:rsid w:val="004B60F7"/>
    <w:rsid w:val="004B62F9"/>
    <w:rsid w:val="004B67CA"/>
    <w:rsid w:val="004B6977"/>
    <w:rsid w:val="004B752E"/>
    <w:rsid w:val="004B776D"/>
    <w:rsid w:val="004B7FB5"/>
    <w:rsid w:val="004C1C55"/>
    <w:rsid w:val="004C24DC"/>
    <w:rsid w:val="004C2A6C"/>
    <w:rsid w:val="004C348C"/>
    <w:rsid w:val="004C399C"/>
    <w:rsid w:val="004C3B23"/>
    <w:rsid w:val="004C4CA5"/>
    <w:rsid w:val="004C513A"/>
    <w:rsid w:val="004C569C"/>
    <w:rsid w:val="004C5F97"/>
    <w:rsid w:val="004C5FA0"/>
    <w:rsid w:val="004C70E8"/>
    <w:rsid w:val="004D0D31"/>
    <w:rsid w:val="004D1AA5"/>
    <w:rsid w:val="004D4552"/>
    <w:rsid w:val="004D463E"/>
    <w:rsid w:val="004D4CA9"/>
    <w:rsid w:val="004D4F1E"/>
    <w:rsid w:val="004D5037"/>
    <w:rsid w:val="004D54BB"/>
    <w:rsid w:val="004D5807"/>
    <w:rsid w:val="004D5925"/>
    <w:rsid w:val="004D687B"/>
    <w:rsid w:val="004E318F"/>
    <w:rsid w:val="004E61F1"/>
    <w:rsid w:val="004E63B4"/>
    <w:rsid w:val="004E65F2"/>
    <w:rsid w:val="004E70AE"/>
    <w:rsid w:val="004E7B55"/>
    <w:rsid w:val="004F0EB1"/>
    <w:rsid w:val="004F17A4"/>
    <w:rsid w:val="004F1B35"/>
    <w:rsid w:val="004F20E7"/>
    <w:rsid w:val="004F3608"/>
    <w:rsid w:val="004F5F20"/>
    <w:rsid w:val="005002ED"/>
    <w:rsid w:val="0050223F"/>
    <w:rsid w:val="00502B62"/>
    <w:rsid w:val="00503E60"/>
    <w:rsid w:val="005068EA"/>
    <w:rsid w:val="00507B0C"/>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1E9B"/>
    <w:rsid w:val="005235C6"/>
    <w:rsid w:val="00523ECB"/>
    <w:rsid w:val="005258F7"/>
    <w:rsid w:val="00527C90"/>
    <w:rsid w:val="00530366"/>
    <w:rsid w:val="00533822"/>
    <w:rsid w:val="0053437E"/>
    <w:rsid w:val="005358DA"/>
    <w:rsid w:val="00536C85"/>
    <w:rsid w:val="00536E34"/>
    <w:rsid w:val="00537283"/>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E13"/>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6FB8"/>
    <w:rsid w:val="00597C0E"/>
    <w:rsid w:val="005A122F"/>
    <w:rsid w:val="005A3BAA"/>
    <w:rsid w:val="005A44EF"/>
    <w:rsid w:val="005A4DE8"/>
    <w:rsid w:val="005A5EC0"/>
    <w:rsid w:val="005A6929"/>
    <w:rsid w:val="005A7365"/>
    <w:rsid w:val="005A74A4"/>
    <w:rsid w:val="005B1084"/>
    <w:rsid w:val="005B1510"/>
    <w:rsid w:val="005B5386"/>
    <w:rsid w:val="005B6897"/>
    <w:rsid w:val="005B726B"/>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39C"/>
    <w:rsid w:val="005E3D2B"/>
    <w:rsid w:val="005E7889"/>
    <w:rsid w:val="005F0BEE"/>
    <w:rsid w:val="005F41E9"/>
    <w:rsid w:val="005F4221"/>
    <w:rsid w:val="005F4271"/>
    <w:rsid w:val="005F45AF"/>
    <w:rsid w:val="005F46FE"/>
    <w:rsid w:val="005F720F"/>
    <w:rsid w:val="005F7E4F"/>
    <w:rsid w:val="006002B7"/>
    <w:rsid w:val="00600996"/>
    <w:rsid w:val="00600C27"/>
    <w:rsid w:val="00601AAE"/>
    <w:rsid w:val="00603016"/>
    <w:rsid w:val="00603101"/>
    <w:rsid w:val="00604ACC"/>
    <w:rsid w:val="00605386"/>
    <w:rsid w:val="0060591D"/>
    <w:rsid w:val="006060F8"/>
    <w:rsid w:val="0060670D"/>
    <w:rsid w:val="00606C23"/>
    <w:rsid w:val="00607A19"/>
    <w:rsid w:val="00607F14"/>
    <w:rsid w:val="00610143"/>
    <w:rsid w:val="00610277"/>
    <w:rsid w:val="00613A09"/>
    <w:rsid w:val="00613A8E"/>
    <w:rsid w:val="00613BA4"/>
    <w:rsid w:val="00614D05"/>
    <w:rsid w:val="00621247"/>
    <w:rsid w:val="006215E9"/>
    <w:rsid w:val="00621638"/>
    <w:rsid w:val="006226AC"/>
    <w:rsid w:val="0062271D"/>
    <w:rsid w:val="00623005"/>
    <w:rsid w:val="006250D0"/>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15CF"/>
    <w:rsid w:val="00651DAF"/>
    <w:rsid w:val="00653168"/>
    <w:rsid w:val="00653DFA"/>
    <w:rsid w:val="00653FBC"/>
    <w:rsid w:val="00654086"/>
    <w:rsid w:val="00654B6F"/>
    <w:rsid w:val="00654C7B"/>
    <w:rsid w:val="006556CA"/>
    <w:rsid w:val="0065778A"/>
    <w:rsid w:val="0066013D"/>
    <w:rsid w:val="0066095D"/>
    <w:rsid w:val="0066114B"/>
    <w:rsid w:val="0066471C"/>
    <w:rsid w:val="00665F3F"/>
    <w:rsid w:val="00665FCE"/>
    <w:rsid w:val="00666513"/>
    <w:rsid w:val="00670F07"/>
    <w:rsid w:val="0067151A"/>
    <w:rsid w:val="006717C5"/>
    <w:rsid w:val="00671AE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40E4"/>
    <w:rsid w:val="00685BDF"/>
    <w:rsid w:val="00685CB8"/>
    <w:rsid w:val="00685D7A"/>
    <w:rsid w:val="0068666C"/>
    <w:rsid w:val="006867A3"/>
    <w:rsid w:val="006872B6"/>
    <w:rsid w:val="006873AF"/>
    <w:rsid w:val="00691626"/>
    <w:rsid w:val="006922AC"/>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E3"/>
    <w:rsid w:val="006C01FF"/>
    <w:rsid w:val="006C18F1"/>
    <w:rsid w:val="006C1A3A"/>
    <w:rsid w:val="006C1DF3"/>
    <w:rsid w:val="006C2021"/>
    <w:rsid w:val="006C288F"/>
    <w:rsid w:val="006C2E76"/>
    <w:rsid w:val="006C4974"/>
    <w:rsid w:val="006C618D"/>
    <w:rsid w:val="006C645B"/>
    <w:rsid w:val="006C741E"/>
    <w:rsid w:val="006D0340"/>
    <w:rsid w:val="006D05CB"/>
    <w:rsid w:val="006D4B6D"/>
    <w:rsid w:val="006D56A2"/>
    <w:rsid w:val="006D5CF9"/>
    <w:rsid w:val="006D5E8A"/>
    <w:rsid w:val="006D6234"/>
    <w:rsid w:val="006D6607"/>
    <w:rsid w:val="006D774C"/>
    <w:rsid w:val="006D7CF5"/>
    <w:rsid w:val="006D7D77"/>
    <w:rsid w:val="006E0A43"/>
    <w:rsid w:val="006E10D8"/>
    <w:rsid w:val="006E135F"/>
    <w:rsid w:val="006E6DB0"/>
    <w:rsid w:val="006E753C"/>
    <w:rsid w:val="006F12B5"/>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07CB1"/>
    <w:rsid w:val="00710521"/>
    <w:rsid w:val="00712536"/>
    <w:rsid w:val="00712AC9"/>
    <w:rsid w:val="00712E49"/>
    <w:rsid w:val="0071475F"/>
    <w:rsid w:val="00716536"/>
    <w:rsid w:val="0071730D"/>
    <w:rsid w:val="00722F4A"/>
    <w:rsid w:val="007257CD"/>
    <w:rsid w:val="007272C8"/>
    <w:rsid w:val="007305B9"/>
    <w:rsid w:val="00730916"/>
    <w:rsid w:val="00732361"/>
    <w:rsid w:val="007325D2"/>
    <w:rsid w:val="007353B7"/>
    <w:rsid w:val="00735556"/>
    <w:rsid w:val="007358D9"/>
    <w:rsid w:val="00736301"/>
    <w:rsid w:val="00737D4E"/>
    <w:rsid w:val="00737FFD"/>
    <w:rsid w:val="0074042F"/>
    <w:rsid w:val="00740D8F"/>
    <w:rsid w:val="00741D8D"/>
    <w:rsid w:val="00742128"/>
    <w:rsid w:val="00742984"/>
    <w:rsid w:val="00743590"/>
    <w:rsid w:val="007441D1"/>
    <w:rsid w:val="00744B6F"/>
    <w:rsid w:val="00745D42"/>
    <w:rsid w:val="007475D4"/>
    <w:rsid w:val="00747B11"/>
    <w:rsid w:val="00747D57"/>
    <w:rsid w:val="00750C96"/>
    <w:rsid w:val="00750E43"/>
    <w:rsid w:val="00751BB6"/>
    <w:rsid w:val="007523BC"/>
    <w:rsid w:val="00752A93"/>
    <w:rsid w:val="0075326E"/>
    <w:rsid w:val="007551B6"/>
    <w:rsid w:val="007563E1"/>
    <w:rsid w:val="00756C80"/>
    <w:rsid w:val="0075721B"/>
    <w:rsid w:val="00761125"/>
    <w:rsid w:val="00761F1E"/>
    <w:rsid w:val="00763C41"/>
    <w:rsid w:val="00767926"/>
    <w:rsid w:val="007703B9"/>
    <w:rsid w:val="00770FED"/>
    <w:rsid w:val="00771516"/>
    <w:rsid w:val="007722E3"/>
    <w:rsid w:val="00773598"/>
    <w:rsid w:val="00773735"/>
    <w:rsid w:val="00773817"/>
    <w:rsid w:val="007768E3"/>
    <w:rsid w:val="007770E8"/>
    <w:rsid w:val="00782FF0"/>
    <w:rsid w:val="00783166"/>
    <w:rsid w:val="00783248"/>
    <w:rsid w:val="00784312"/>
    <w:rsid w:val="0078436B"/>
    <w:rsid w:val="00784EBE"/>
    <w:rsid w:val="007850EB"/>
    <w:rsid w:val="007851E8"/>
    <w:rsid w:val="00785D44"/>
    <w:rsid w:val="00785F6A"/>
    <w:rsid w:val="00786CDF"/>
    <w:rsid w:val="00790182"/>
    <w:rsid w:val="00790F92"/>
    <w:rsid w:val="00793580"/>
    <w:rsid w:val="0079401C"/>
    <w:rsid w:val="00795754"/>
    <w:rsid w:val="007A0D08"/>
    <w:rsid w:val="007A1D48"/>
    <w:rsid w:val="007A225A"/>
    <w:rsid w:val="007A2C94"/>
    <w:rsid w:val="007A2F9B"/>
    <w:rsid w:val="007A35FA"/>
    <w:rsid w:val="007A6C23"/>
    <w:rsid w:val="007A6E58"/>
    <w:rsid w:val="007B0F97"/>
    <w:rsid w:val="007B214F"/>
    <w:rsid w:val="007B21E2"/>
    <w:rsid w:val="007B2EC0"/>
    <w:rsid w:val="007B3391"/>
    <w:rsid w:val="007B516D"/>
    <w:rsid w:val="007B63B4"/>
    <w:rsid w:val="007C13B7"/>
    <w:rsid w:val="007C19E6"/>
    <w:rsid w:val="007C1AA0"/>
    <w:rsid w:val="007C2C98"/>
    <w:rsid w:val="007C31B6"/>
    <w:rsid w:val="007C4E92"/>
    <w:rsid w:val="007C562E"/>
    <w:rsid w:val="007C67A1"/>
    <w:rsid w:val="007D0855"/>
    <w:rsid w:val="007D54D7"/>
    <w:rsid w:val="007D75B8"/>
    <w:rsid w:val="007E0871"/>
    <w:rsid w:val="007E0E85"/>
    <w:rsid w:val="007E1FC2"/>
    <w:rsid w:val="007E29E1"/>
    <w:rsid w:val="007E2E16"/>
    <w:rsid w:val="007E4BBF"/>
    <w:rsid w:val="007E5A4F"/>
    <w:rsid w:val="007E6AE1"/>
    <w:rsid w:val="007E7643"/>
    <w:rsid w:val="007F1DFD"/>
    <w:rsid w:val="007F23F5"/>
    <w:rsid w:val="007F2C8B"/>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56FC"/>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7A6"/>
    <w:rsid w:val="00844D47"/>
    <w:rsid w:val="00847C57"/>
    <w:rsid w:val="00851420"/>
    <w:rsid w:val="008514B9"/>
    <w:rsid w:val="00851989"/>
    <w:rsid w:val="00851D25"/>
    <w:rsid w:val="00851EF2"/>
    <w:rsid w:val="008543C2"/>
    <w:rsid w:val="008546E8"/>
    <w:rsid w:val="0085574B"/>
    <w:rsid w:val="00855894"/>
    <w:rsid w:val="00855D7E"/>
    <w:rsid w:val="008564CB"/>
    <w:rsid w:val="00856D6D"/>
    <w:rsid w:val="00860F63"/>
    <w:rsid w:val="00861326"/>
    <w:rsid w:val="008615A7"/>
    <w:rsid w:val="008620D4"/>
    <w:rsid w:val="008635B0"/>
    <w:rsid w:val="008662C1"/>
    <w:rsid w:val="008674EB"/>
    <w:rsid w:val="008675EF"/>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592"/>
    <w:rsid w:val="008B1C4D"/>
    <w:rsid w:val="008B3BC2"/>
    <w:rsid w:val="008B3F8D"/>
    <w:rsid w:val="008B4C90"/>
    <w:rsid w:val="008B6851"/>
    <w:rsid w:val="008B78FA"/>
    <w:rsid w:val="008C06FB"/>
    <w:rsid w:val="008C08EB"/>
    <w:rsid w:val="008C18C0"/>
    <w:rsid w:val="008C18FD"/>
    <w:rsid w:val="008C2A47"/>
    <w:rsid w:val="008C45C1"/>
    <w:rsid w:val="008C5909"/>
    <w:rsid w:val="008C72E8"/>
    <w:rsid w:val="008C7CC2"/>
    <w:rsid w:val="008D11CA"/>
    <w:rsid w:val="008D14C1"/>
    <w:rsid w:val="008D1774"/>
    <w:rsid w:val="008D1F49"/>
    <w:rsid w:val="008D20B1"/>
    <w:rsid w:val="008D254B"/>
    <w:rsid w:val="008D2903"/>
    <w:rsid w:val="008D3DF8"/>
    <w:rsid w:val="008D5600"/>
    <w:rsid w:val="008D57C6"/>
    <w:rsid w:val="008D5FA2"/>
    <w:rsid w:val="008D6E12"/>
    <w:rsid w:val="008E015F"/>
    <w:rsid w:val="008E0202"/>
    <w:rsid w:val="008E07E3"/>
    <w:rsid w:val="008E18BC"/>
    <w:rsid w:val="008E67E4"/>
    <w:rsid w:val="008F026F"/>
    <w:rsid w:val="008F1F2A"/>
    <w:rsid w:val="008F24EB"/>
    <w:rsid w:val="008F36A5"/>
    <w:rsid w:val="008F49D9"/>
    <w:rsid w:val="008F62EF"/>
    <w:rsid w:val="008F6D69"/>
    <w:rsid w:val="00901995"/>
    <w:rsid w:val="00903B89"/>
    <w:rsid w:val="00904201"/>
    <w:rsid w:val="00904636"/>
    <w:rsid w:val="009047A2"/>
    <w:rsid w:val="0090586F"/>
    <w:rsid w:val="00905994"/>
    <w:rsid w:val="00910412"/>
    <w:rsid w:val="00911B0C"/>
    <w:rsid w:val="00912715"/>
    <w:rsid w:val="0091435C"/>
    <w:rsid w:val="0091495B"/>
    <w:rsid w:val="00915C23"/>
    <w:rsid w:val="009168F5"/>
    <w:rsid w:val="00917DBC"/>
    <w:rsid w:val="00921517"/>
    <w:rsid w:val="00922A06"/>
    <w:rsid w:val="009230CD"/>
    <w:rsid w:val="00923CE6"/>
    <w:rsid w:val="00923D22"/>
    <w:rsid w:val="00925361"/>
    <w:rsid w:val="00926F37"/>
    <w:rsid w:val="0092725A"/>
    <w:rsid w:val="00930645"/>
    <w:rsid w:val="009312DD"/>
    <w:rsid w:val="00933B69"/>
    <w:rsid w:val="00933E27"/>
    <w:rsid w:val="00934E60"/>
    <w:rsid w:val="00934F96"/>
    <w:rsid w:val="0093657E"/>
    <w:rsid w:val="00936CA5"/>
    <w:rsid w:val="00936F0B"/>
    <w:rsid w:val="00937071"/>
    <w:rsid w:val="00941C91"/>
    <w:rsid w:val="0094203A"/>
    <w:rsid w:val="00943613"/>
    <w:rsid w:val="00945CB7"/>
    <w:rsid w:val="00945F99"/>
    <w:rsid w:val="00946149"/>
    <w:rsid w:val="00947DBB"/>
    <w:rsid w:val="00950808"/>
    <w:rsid w:val="00950B20"/>
    <w:rsid w:val="0095180B"/>
    <w:rsid w:val="009519BD"/>
    <w:rsid w:val="00954C8E"/>
    <w:rsid w:val="00954FB5"/>
    <w:rsid w:val="0095636B"/>
    <w:rsid w:val="009603DF"/>
    <w:rsid w:val="00961530"/>
    <w:rsid w:val="009620F6"/>
    <w:rsid w:val="009626D2"/>
    <w:rsid w:val="00962CC5"/>
    <w:rsid w:val="00963F69"/>
    <w:rsid w:val="00966BAC"/>
    <w:rsid w:val="00967442"/>
    <w:rsid w:val="00967C97"/>
    <w:rsid w:val="00967E7B"/>
    <w:rsid w:val="00970CFC"/>
    <w:rsid w:val="009714FC"/>
    <w:rsid w:val="00971DB4"/>
    <w:rsid w:val="0097255D"/>
    <w:rsid w:val="009729D3"/>
    <w:rsid w:val="00974796"/>
    <w:rsid w:val="00976220"/>
    <w:rsid w:val="009762F0"/>
    <w:rsid w:val="0097658C"/>
    <w:rsid w:val="00977D75"/>
    <w:rsid w:val="00981590"/>
    <w:rsid w:val="0098182A"/>
    <w:rsid w:val="00981953"/>
    <w:rsid w:val="00983945"/>
    <w:rsid w:val="009850F4"/>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00D"/>
    <w:rsid w:val="009B2D74"/>
    <w:rsid w:val="009B2F62"/>
    <w:rsid w:val="009B3DE0"/>
    <w:rsid w:val="009B4335"/>
    <w:rsid w:val="009B4A2B"/>
    <w:rsid w:val="009B581B"/>
    <w:rsid w:val="009B5E3A"/>
    <w:rsid w:val="009C0F9F"/>
    <w:rsid w:val="009C0FDA"/>
    <w:rsid w:val="009C1748"/>
    <w:rsid w:val="009C2742"/>
    <w:rsid w:val="009C28E8"/>
    <w:rsid w:val="009C3E8A"/>
    <w:rsid w:val="009C4B22"/>
    <w:rsid w:val="009C4C9F"/>
    <w:rsid w:val="009C5F91"/>
    <w:rsid w:val="009C6669"/>
    <w:rsid w:val="009C721C"/>
    <w:rsid w:val="009C7C95"/>
    <w:rsid w:val="009D17C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F0"/>
    <w:rsid w:val="009F4F5E"/>
    <w:rsid w:val="009F5B72"/>
    <w:rsid w:val="009F63D5"/>
    <w:rsid w:val="009F6987"/>
    <w:rsid w:val="009F6D4F"/>
    <w:rsid w:val="009F7A94"/>
    <w:rsid w:val="00A0152E"/>
    <w:rsid w:val="00A01D47"/>
    <w:rsid w:val="00A01E15"/>
    <w:rsid w:val="00A02438"/>
    <w:rsid w:val="00A027C7"/>
    <w:rsid w:val="00A02D9E"/>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244E"/>
    <w:rsid w:val="00A1380C"/>
    <w:rsid w:val="00A13946"/>
    <w:rsid w:val="00A1406F"/>
    <w:rsid w:val="00A14D1F"/>
    <w:rsid w:val="00A15674"/>
    <w:rsid w:val="00A156CF"/>
    <w:rsid w:val="00A20329"/>
    <w:rsid w:val="00A208F0"/>
    <w:rsid w:val="00A20AE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097"/>
    <w:rsid w:val="00A36587"/>
    <w:rsid w:val="00A36B37"/>
    <w:rsid w:val="00A36FF2"/>
    <w:rsid w:val="00A37272"/>
    <w:rsid w:val="00A37CA3"/>
    <w:rsid w:val="00A402EE"/>
    <w:rsid w:val="00A40D82"/>
    <w:rsid w:val="00A40FCC"/>
    <w:rsid w:val="00A41F6B"/>
    <w:rsid w:val="00A4211F"/>
    <w:rsid w:val="00A4350E"/>
    <w:rsid w:val="00A43F6A"/>
    <w:rsid w:val="00A44BBF"/>
    <w:rsid w:val="00A455E4"/>
    <w:rsid w:val="00A45862"/>
    <w:rsid w:val="00A4587E"/>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571"/>
    <w:rsid w:val="00A67BB3"/>
    <w:rsid w:val="00A704A5"/>
    <w:rsid w:val="00A70C34"/>
    <w:rsid w:val="00A7175B"/>
    <w:rsid w:val="00A747AB"/>
    <w:rsid w:val="00A774E4"/>
    <w:rsid w:val="00A77E77"/>
    <w:rsid w:val="00A80228"/>
    <w:rsid w:val="00A83F50"/>
    <w:rsid w:val="00A855B6"/>
    <w:rsid w:val="00A860A8"/>
    <w:rsid w:val="00A8674A"/>
    <w:rsid w:val="00A90481"/>
    <w:rsid w:val="00A91842"/>
    <w:rsid w:val="00A91CD4"/>
    <w:rsid w:val="00A92567"/>
    <w:rsid w:val="00A9423E"/>
    <w:rsid w:val="00A94260"/>
    <w:rsid w:val="00A94B9C"/>
    <w:rsid w:val="00A94F37"/>
    <w:rsid w:val="00A9518A"/>
    <w:rsid w:val="00A976B9"/>
    <w:rsid w:val="00AA0074"/>
    <w:rsid w:val="00AA06E8"/>
    <w:rsid w:val="00AA08D9"/>
    <w:rsid w:val="00AA3636"/>
    <w:rsid w:val="00AA3FB7"/>
    <w:rsid w:val="00AA49D7"/>
    <w:rsid w:val="00AA57CA"/>
    <w:rsid w:val="00AA5DB4"/>
    <w:rsid w:val="00AA70CA"/>
    <w:rsid w:val="00AA71C9"/>
    <w:rsid w:val="00AA74CB"/>
    <w:rsid w:val="00AA7B78"/>
    <w:rsid w:val="00AB0D29"/>
    <w:rsid w:val="00AB124D"/>
    <w:rsid w:val="00AB15C2"/>
    <w:rsid w:val="00AB2A5A"/>
    <w:rsid w:val="00AB30EC"/>
    <w:rsid w:val="00AB4339"/>
    <w:rsid w:val="00AB4991"/>
    <w:rsid w:val="00AB4C5B"/>
    <w:rsid w:val="00AB6258"/>
    <w:rsid w:val="00AC0C02"/>
    <w:rsid w:val="00AC737D"/>
    <w:rsid w:val="00AC7C4D"/>
    <w:rsid w:val="00AD005B"/>
    <w:rsid w:val="00AD0421"/>
    <w:rsid w:val="00AD0711"/>
    <w:rsid w:val="00AD2C7F"/>
    <w:rsid w:val="00AD368D"/>
    <w:rsid w:val="00AD5917"/>
    <w:rsid w:val="00AD5C70"/>
    <w:rsid w:val="00AD5D8A"/>
    <w:rsid w:val="00AD7802"/>
    <w:rsid w:val="00AD7E0C"/>
    <w:rsid w:val="00AE1E6E"/>
    <w:rsid w:val="00AE22C3"/>
    <w:rsid w:val="00AE2547"/>
    <w:rsid w:val="00AE4BB6"/>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40E"/>
    <w:rsid w:val="00B12534"/>
    <w:rsid w:val="00B131BB"/>
    <w:rsid w:val="00B131DA"/>
    <w:rsid w:val="00B139A0"/>
    <w:rsid w:val="00B14C3E"/>
    <w:rsid w:val="00B15979"/>
    <w:rsid w:val="00B1697D"/>
    <w:rsid w:val="00B230E0"/>
    <w:rsid w:val="00B23131"/>
    <w:rsid w:val="00B2459B"/>
    <w:rsid w:val="00B24AE0"/>
    <w:rsid w:val="00B24AE7"/>
    <w:rsid w:val="00B25E27"/>
    <w:rsid w:val="00B30116"/>
    <w:rsid w:val="00B31F30"/>
    <w:rsid w:val="00B320D0"/>
    <w:rsid w:val="00B32525"/>
    <w:rsid w:val="00B336FE"/>
    <w:rsid w:val="00B35015"/>
    <w:rsid w:val="00B35FD1"/>
    <w:rsid w:val="00B36507"/>
    <w:rsid w:val="00B36B9C"/>
    <w:rsid w:val="00B37160"/>
    <w:rsid w:val="00B44640"/>
    <w:rsid w:val="00B454A3"/>
    <w:rsid w:val="00B501F1"/>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53B"/>
    <w:rsid w:val="00B72EB0"/>
    <w:rsid w:val="00B73874"/>
    <w:rsid w:val="00B73970"/>
    <w:rsid w:val="00B74016"/>
    <w:rsid w:val="00B7507D"/>
    <w:rsid w:val="00B764DE"/>
    <w:rsid w:val="00B8042F"/>
    <w:rsid w:val="00B826CA"/>
    <w:rsid w:val="00B82785"/>
    <w:rsid w:val="00B82E54"/>
    <w:rsid w:val="00B8520D"/>
    <w:rsid w:val="00B858C9"/>
    <w:rsid w:val="00B863E1"/>
    <w:rsid w:val="00B869AD"/>
    <w:rsid w:val="00B871B3"/>
    <w:rsid w:val="00B91A49"/>
    <w:rsid w:val="00B929E1"/>
    <w:rsid w:val="00B92B40"/>
    <w:rsid w:val="00B92E5A"/>
    <w:rsid w:val="00B92F49"/>
    <w:rsid w:val="00B95FBE"/>
    <w:rsid w:val="00B971DC"/>
    <w:rsid w:val="00B9720D"/>
    <w:rsid w:val="00B97F4E"/>
    <w:rsid w:val="00BA0620"/>
    <w:rsid w:val="00BA0E21"/>
    <w:rsid w:val="00BA1A29"/>
    <w:rsid w:val="00BA1AFE"/>
    <w:rsid w:val="00BA2D43"/>
    <w:rsid w:val="00BA31E4"/>
    <w:rsid w:val="00BA3F4C"/>
    <w:rsid w:val="00BA501B"/>
    <w:rsid w:val="00BA5F72"/>
    <w:rsid w:val="00BA6D14"/>
    <w:rsid w:val="00BB05AD"/>
    <w:rsid w:val="00BB082B"/>
    <w:rsid w:val="00BB15F4"/>
    <w:rsid w:val="00BB1C83"/>
    <w:rsid w:val="00BB238A"/>
    <w:rsid w:val="00BB52F3"/>
    <w:rsid w:val="00BB6435"/>
    <w:rsid w:val="00BB6B80"/>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05EF"/>
    <w:rsid w:val="00BF2F83"/>
    <w:rsid w:val="00BF3EDF"/>
    <w:rsid w:val="00BF497D"/>
    <w:rsid w:val="00BF4E53"/>
    <w:rsid w:val="00BF546D"/>
    <w:rsid w:val="00BF6524"/>
    <w:rsid w:val="00BF753C"/>
    <w:rsid w:val="00C0043C"/>
    <w:rsid w:val="00C032F3"/>
    <w:rsid w:val="00C04EFC"/>
    <w:rsid w:val="00C05974"/>
    <w:rsid w:val="00C06D02"/>
    <w:rsid w:val="00C07B9B"/>
    <w:rsid w:val="00C109C4"/>
    <w:rsid w:val="00C10F32"/>
    <w:rsid w:val="00C12D40"/>
    <w:rsid w:val="00C13C38"/>
    <w:rsid w:val="00C146B7"/>
    <w:rsid w:val="00C156DF"/>
    <w:rsid w:val="00C157D8"/>
    <w:rsid w:val="00C1658A"/>
    <w:rsid w:val="00C1773D"/>
    <w:rsid w:val="00C177A0"/>
    <w:rsid w:val="00C20259"/>
    <w:rsid w:val="00C20734"/>
    <w:rsid w:val="00C21124"/>
    <w:rsid w:val="00C21749"/>
    <w:rsid w:val="00C21E6F"/>
    <w:rsid w:val="00C2272E"/>
    <w:rsid w:val="00C238B9"/>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5356"/>
    <w:rsid w:val="00C462B4"/>
    <w:rsid w:val="00C46A68"/>
    <w:rsid w:val="00C474BD"/>
    <w:rsid w:val="00C47C61"/>
    <w:rsid w:val="00C503E2"/>
    <w:rsid w:val="00C5139B"/>
    <w:rsid w:val="00C51BBF"/>
    <w:rsid w:val="00C5346B"/>
    <w:rsid w:val="00C539DF"/>
    <w:rsid w:val="00C53DFE"/>
    <w:rsid w:val="00C54111"/>
    <w:rsid w:val="00C574A1"/>
    <w:rsid w:val="00C579B3"/>
    <w:rsid w:val="00C61815"/>
    <w:rsid w:val="00C61A32"/>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3AF5"/>
    <w:rsid w:val="00C95DE9"/>
    <w:rsid w:val="00C96F3D"/>
    <w:rsid w:val="00CA0B65"/>
    <w:rsid w:val="00CA3997"/>
    <w:rsid w:val="00CA585B"/>
    <w:rsid w:val="00CA5E16"/>
    <w:rsid w:val="00CA62C0"/>
    <w:rsid w:val="00CA69A6"/>
    <w:rsid w:val="00CA75A4"/>
    <w:rsid w:val="00CB04AE"/>
    <w:rsid w:val="00CB10D2"/>
    <w:rsid w:val="00CB11EA"/>
    <w:rsid w:val="00CB1A94"/>
    <w:rsid w:val="00CB20B7"/>
    <w:rsid w:val="00CB2682"/>
    <w:rsid w:val="00CB30A8"/>
    <w:rsid w:val="00CB3CDE"/>
    <w:rsid w:val="00CB446E"/>
    <w:rsid w:val="00CB4D02"/>
    <w:rsid w:val="00CC016E"/>
    <w:rsid w:val="00CC01A6"/>
    <w:rsid w:val="00CC0860"/>
    <w:rsid w:val="00CC0E77"/>
    <w:rsid w:val="00CC1577"/>
    <w:rsid w:val="00CC1ACB"/>
    <w:rsid w:val="00CC311E"/>
    <w:rsid w:val="00CC37CE"/>
    <w:rsid w:val="00CC46C3"/>
    <w:rsid w:val="00CC474D"/>
    <w:rsid w:val="00CC4B98"/>
    <w:rsid w:val="00CC517D"/>
    <w:rsid w:val="00CC5197"/>
    <w:rsid w:val="00CC5B3A"/>
    <w:rsid w:val="00CD0FA7"/>
    <w:rsid w:val="00CD114F"/>
    <w:rsid w:val="00CD25FC"/>
    <w:rsid w:val="00CD26A8"/>
    <w:rsid w:val="00CD3F61"/>
    <w:rsid w:val="00CD5E14"/>
    <w:rsid w:val="00CD6DFC"/>
    <w:rsid w:val="00CE0500"/>
    <w:rsid w:val="00CE0BF2"/>
    <w:rsid w:val="00CE13BE"/>
    <w:rsid w:val="00CE3659"/>
    <w:rsid w:val="00CE43B2"/>
    <w:rsid w:val="00CE4C43"/>
    <w:rsid w:val="00CE5DAE"/>
    <w:rsid w:val="00CF0834"/>
    <w:rsid w:val="00CF0B16"/>
    <w:rsid w:val="00CF2224"/>
    <w:rsid w:val="00CF2BD1"/>
    <w:rsid w:val="00CF39CF"/>
    <w:rsid w:val="00CF4091"/>
    <w:rsid w:val="00CF5157"/>
    <w:rsid w:val="00CF668F"/>
    <w:rsid w:val="00CF6DFB"/>
    <w:rsid w:val="00CF78D1"/>
    <w:rsid w:val="00D01941"/>
    <w:rsid w:val="00D043A6"/>
    <w:rsid w:val="00D04693"/>
    <w:rsid w:val="00D06421"/>
    <w:rsid w:val="00D07058"/>
    <w:rsid w:val="00D073B8"/>
    <w:rsid w:val="00D07B11"/>
    <w:rsid w:val="00D1064B"/>
    <w:rsid w:val="00D10CDD"/>
    <w:rsid w:val="00D11055"/>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438"/>
    <w:rsid w:val="00D33F4F"/>
    <w:rsid w:val="00D343B6"/>
    <w:rsid w:val="00D3589D"/>
    <w:rsid w:val="00D358C2"/>
    <w:rsid w:val="00D35AEF"/>
    <w:rsid w:val="00D36A4B"/>
    <w:rsid w:val="00D36E76"/>
    <w:rsid w:val="00D36F8A"/>
    <w:rsid w:val="00D373B9"/>
    <w:rsid w:val="00D37BCD"/>
    <w:rsid w:val="00D40388"/>
    <w:rsid w:val="00D419F4"/>
    <w:rsid w:val="00D42296"/>
    <w:rsid w:val="00D431BD"/>
    <w:rsid w:val="00D43E64"/>
    <w:rsid w:val="00D43F32"/>
    <w:rsid w:val="00D442A0"/>
    <w:rsid w:val="00D448B2"/>
    <w:rsid w:val="00D44C3D"/>
    <w:rsid w:val="00D45ABA"/>
    <w:rsid w:val="00D463E9"/>
    <w:rsid w:val="00D51557"/>
    <w:rsid w:val="00D517F1"/>
    <w:rsid w:val="00D51C86"/>
    <w:rsid w:val="00D51EBA"/>
    <w:rsid w:val="00D5206B"/>
    <w:rsid w:val="00D5239D"/>
    <w:rsid w:val="00D53950"/>
    <w:rsid w:val="00D54DF1"/>
    <w:rsid w:val="00D557C4"/>
    <w:rsid w:val="00D55D06"/>
    <w:rsid w:val="00D6010C"/>
    <w:rsid w:val="00D61E26"/>
    <w:rsid w:val="00D62845"/>
    <w:rsid w:val="00D63B96"/>
    <w:rsid w:val="00D65094"/>
    <w:rsid w:val="00D6522F"/>
    <w:rsid w:val="00D659CB"/>
    <w:rsid w:val="00D659EF"/>
    <w:rsid w:val="00D663C2"/>
    <w:rsid w:val="00D66EB0"/>
    <w:rsid w:val="00D70101"/>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4D75"/>
    <w:rsid w:val="00DB593C"/>
    <w:rsid w:val="00DB598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97B"/>
    <w:rsid w:val="00DC6C9D"/>
    <w:rsid w:val="00DC70A0"/>
    <w:rsid w:val="00DC7EEA"/>
    <w:rsid w:val="00DD238C"/>
    <w:rsid w:val="00DD36DA"/>
    <w:rsid w:val="00DD3A51"/>
    <w:rsid w:val="00DD408D"/>
    <w:rsid w:val="00DD650F"/>
    <w:rsid w:val="00DD7682"/>
    <w:rsid w:val="00DE12E2"/>
    <w:rsid w:val="00DE18A6"/>
    <w:rsid w:val="00DE269E"/>
    <w:rsid w:val="00DE3A89"/>
    <w:rsid w:val="00DE4289"/>
    <w:rsid w:val="00DE45A7"/>
    <w:rsid w:val="00DE4E3E"/>
    <w:rsid w:val="00DE62E8"/>
    <w:rsid w:val="00DE6DBD"/>
    <w:rsid w:val="00DE7196"/>
    <w:rsid w:val="00DF1778"/>
    <w:rsid w:val="00DF1D34"/>
    <w:rsid w:val="00DF1ED8"/>
    <w:rsid w:val="00DF3335"/>
    <w:rsid w:val="00DF462C"/>
    <w:rsid w:val="00DF5AD9"/>
    <w:rsid w:val="00DF5C83"/>
    <w:rsid w:val="00DF6099"/>
    <w:rsid w:val="00DF6E00"/>
    <w:rsid w:val="00DF70F3"/>
    <w:rsid w:val="00DF7624"/>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4353"/>
    <w:rsid w:val="00E45448"/>
    <w:rsid w:val="00E477B0"/>
    <w:rsid w:val="00E50418"/>
    <w:rsid w:val="00E50DBC"/>
    <w:rsid w:val="00E52A15"/>
    <w:rsid w:val="00E52AC5"/>
    <w:rsid w:val="00E53AA8"/>
    <w:rsid w:val="00E54B03"/>
    <w:rsid w:val="00E55BC2"/>
    <w:rsid w:val="00E564B1"/>
    <w:rsid w:val="00E56957"/>
    <w:rsid w:val="00E56A6B"/>
    <w:rsid w:val="00E57F50"/>
    <w:rsid w:val="00E6070C"/>
    <w:rsid w:val="00E63044"/>
    <w:rsid w:val="00E6353C"/>
    <w:rsid w:val="00E65641"/>
    <w:rsid w:val="00E65689"/>
    <w:rsid w:val="00E65829"/>
    <w:rsid w:val="00E65E2F"/>
    <w:rsid w:val="00E6683E"/>
    <w:rsid w:val="00E671D6"/>
    <w:rsid w:val="00E67323"/>
    <w:rsid w:val="00E70765"/>
    <w:rsid w:val="00E72465"/>
    <w:rsid w:val="00E72E54"/>
    <w:rsid w:val="00E7300E"/>
    <w:rsid w:val="00E731B8"/>
    <w:rsid w:val="00E74195"/>
    <w:rsid w:val="00E75315"/>
    <w:rsid w:val="00E753BC"/>
    <w:rsid w:val="00E75432"/>
    <w:rsid w:val="00E75590"/>
    <w:rsid w:val="00E77742"/>
    <w:rsid w:val="00E77A7B"/>
    <w:rsid w:val="00E80245"/>
    <w:rsid w:val="00E80430"/>
    <w:rsid w:val="00E81A28"/>
    <w:rsid w:val="00E85551"/>
    <w:rsid w:val="00E86020"/>
    <w:rsid w:val="00E869CA"/>
    <w:rsid w:val="00E87B78"/>
    <w:rsid w:val="00E907B9"/>
    <w:rsid w:val="00E91467"/>
    <w:rsid w:val="00E91787"/>
    <w:rsid w:val="00E91F95"/>
    <w:rsid w:val="00E91FA0"/>
    <w:rsid w:val="00E93A35"/>
    <w:rsid w:val="00E94092"/>
    <w:rsid w:val="00E94975"/>
    <w:rsid w:val="00E94F48"/>
    <w:rsid w:val="00E9561E"/>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174"/>
    <w:rsid w:val="00EB5594"/>
    <w:rsid w:val="00EB5B7E"/>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180"/>
    <w:rsid w:val="00F038F0"/>
    <w:rsid w:val="00F03DC9"/>
    <w:rsid w:val="00F04B19"/>
    <w:rsid w:val="00F054CE"/>
    <w:rsid w:val="00F10714"/>
    <w:rsid w:val="00F11277"/>
    <w:rsid w:val="00F12078"/>
    <w:rsid w:val="00F12FBB"/>
    <w:rsid w:val="00F144F9"/>
    <w:rsid w:val="00F147B1"/>
    <w:rsid w:val="00F1522F"/>
    <w:rsid w:val="00F1615D"/>
    <w:rsid w:val="00F1638A"/>
    <w:rsid w:val="00F16D82"/>
    <w:rsid w:val="00F20E08"/>
    <w:rsid w:val="00F21603"/>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4640"/>
    <w:rsid w:val="00F6512B"/>
    <w:rsid w:val="00F668A8"/>
    <w:rsid w:val="00F67560"/>
    <w:rsid w:val="00F704BA"/>
    <w:rsid w:val="00F71AD2"/>
    <w:rsid w:val="00F727A9"/>
    <w:rsid w:val="00F737A8"/>
    <w:rsid w:val="00F75121"/>
    <w:rsid w:val="00F75342"/>
    <w:rsid w:val="00F768EF"/>
    <w:rsid w:val="00F76BAD"/>
    <w:rsid w:val="00F77BAA"/>
    <w:rsid w:val="00F77CE3"/>
    <w:rsid w:val="00F77D86"/>
    <w:rsid w:val="00F77EF5"/>
    <w:rsid w:val="00F802FA"/>
    <w:rsid w:val="00F8259C"/>
    <w:rsid w:val="00F8417B"/>
    <w:rsid w:val="00F8540A"/>
    <w:rsid w:val="00F85950"/>
    <w:rsid w:val="00F85A61"/>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08B9"/>
    <w:rsid w:val="00FC48F1"/>
    <w:rsid w:val="00FC5831"/>
    <w:rsid w:val="00FC5DE8"/>
    <w:rsid w:val="00FD0096"/>
    <w:rsid w:val="00FD38CC"/>
    <w:rsid w:val="00FD4524"/>
    <w:rsid w:val="00FD6731"/>
    <w:rsid w:val="00FD6CAD"/>
    <w:rsid w:val="00FE06E3"/>
    <w:rsid w:val="00FE0C7B"/>
    <w:rsid w:val="00FE2356"/>
    <w:rsid w:val="00FE3C2E"/>
    <w:rsid w:val="00FE6ED4"/>
    <w:rsid w:val="00FE7878"/>
    <w:rsid w:val="00FE7EE4"/>
    <w:rsid w:val="00FF139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AD7E0C"/>
    <w:pPr>
      <w:pBdr>
        <w:left w:val="single" w:sz="18" w:space="12" w:color="0099A8" w:themeColor="accent1"/>
      </w:pBdr>
      <w:spacing w:before="100" w:beforeAutospacing="1" w:line="300" w:lineRule="auto"/>
      <w:ind w:left="450"/>
    </w:pPr>
    <w:rPr>
      <w:rFonts w:asciiTheme="majorHAnsi" w:eastAsiaTheme="majorEastAsia" w:hAnsiTheme="majorHAnsi" w:cstheme="majorBidi"/>
      <w:color w:val="0099A8" w:themeColor="accent1"/>
      <w:w w:val="105"/>
      <w:szCs w:val="28"/>
    </w:rPr>
  </w:style>
  <w:style w:type="character" w:customStyle="1" w:styleId="IntenseQuoteChar">
    <w:name w:val="Intense Quote Char"/>
    <w:basedOn w:val="DefaultParagraphFont"/>
    <w:link w:val="IntenseQuote"/>
    <w:uiPriority w:val="30"/>
    <w:rsid w:val="00707CB1"/>
    <w:rPr>
      <w:rFonts w:asciiTheme="majorHAnsi" w:eastAsiaTheme="majorEastAsia" w:hAnsiTheme="majorHAnsi" w:cstheme="majorBidi"/>
      <w:color w:val="0099A8" w:themeColor="accent1"/>
      <w:w w:val="105"/>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27710826">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4733E5F9EA654150ABB35916A27440FE"/>
        <w:category>
          <w:name w:val="General"/>
          <w:gallery w:val="placeholder"/>
        </w:category>
        <w:types>
          <w:type w:val="bbPlcHdr"/>
        </w:types>
        <w:behaviors>
          <w:behavior w:val="content"/>
        </w:behaviors>
        <w:guid w:val="{277BFA13-EE9C-4F84-87CA-0B18F36C6E5A}"/>
      </w:docPartPr>
      <w:docPartBody>
        <w:p w:rsidR="00B90CC3" w:rsidRDefault="00EE1AAC" w:rsidP="00EE1AAC">
          <w:pPr>
            <w:pStyle w:val="4733E5F9EA654150ABB35916A27440FE"/>
          </w:pPr>
          <w:r w:rsidRPr="000C4D63">
            <w:rPr>
              <w:rStyle w:val="PlaceholderText"/>
            </w:rPr>
            <w:t>Click or tap here to enter text.</w:t>
          </w:r>
        </w:p>
      </w:docPartBody>
    </w:docPart>
    <w:docPart>
      <w:docPartPr>
        <w:name w:val="9B5942B6DF134061BF4BBDE3B2F6A6E9"/>
        <w:category>
          <w:name w:val="General"/>
          <w:gallery w:val="placeholder"/>
        </w:category>
        <w:types>
          <w:type w:val="bbPlcHdr"/>
        </w:types>
        <w:behaviors>
          <w:behavior w:val="content"/>
        </w:behaviors>
        <w:guid w:val="{D7CAFC5F-2171-4D87-A8C2-06FF905507CC}"/>
      </w:docPartPr>
      <w:docPartBody>
        <w:p w:rsidR="00374F62" w:rsidRDefault="00B67DE2">
          <w:pPr>
            <w:pStyle w:val="9B5942B6DF134061BF4BBDE3B2F6A6E9"/>
          </w:pPr>
          <w:r w:rsidRPr="000C4D63">
            <w:rPr>
              <w:rStyle w:val="PlaceholderText"/>
            </w:rPr>
            <w:t>Click or tap here to enter text.</w:t>
          </w:r>
        </w:p>
      </w:docPartBody>
    </w:docPart>
    <w:docPart>
      <w:docPartPr>
        <w:name w:val="755A4336FC314FFE8FCEB14D37185BCD"/>
        <w:category>
          <w:name w:val="General"/>
          <w:gallery w:val="placeholder"/>
        </w:category>
        <w:types>
          <w:type w:val="bbPlcHdr"/>
        </w:types>
        <w:behaviors>
          <w:behavior w:val="content"/>
        </w:behaviors>
        <w:guid w:val="{C00E58E1-DDEB-4A02-BD10-E50D7A0024C4}"/>
      </w:docPartPr>
      <w:docPartBody>
        <w:p w:rsidR="00EC78E6" w:rsidRDefault="002A3C95" w:rsidP="002A3C95">
          <w:pPr>
            <w:pStyle w:val="755A4336FC314FFE8FCEB14D37185BCD"/>
          </w:pPr>
          <w:r w:rsidRPr="002A5348">
            <w:rPr>
              <w:rStyle w:val="PlaceholderText"/>
              <w:i/>
              <w:iCs/>
              <w:color w:val="auto"/>
            </w:rPr>
            <w:t>Choose an item.</w:t>
          </w:r>
        </w:p>
      </w:docPartBody>
    </w:docPart>
    <w:docPart>
      <w:docPartPr>
        <w:name w:val="6918F37D91964266973B69124BC1E1E5"/>
        <w:category>
          <w:name w:val="General"/>
          <w:gallery w:val="placeholder"/>
        </w:category>
        <w:types>
          <w:type w:val="bbPlcHdr"/>
        </w:types>
        <w:behaviors>
          <w:behavior w:val="content"/>
        </w:behaviors>
        <w:guid w:val="{A1C6667F-84FE-4AF9-8E78-426A876FCC08}"/>
      </w:docPartPr>
      <w:docPartBody>
        <w:p w:rsidR="00EC78E6" w:rsidRDefault="002A3C95" w:rsidP="002A3C95">
          <w:pPr>
            <w:pStyle w:val="6918F37D91964266973B69124BC1E1E5"/>
          </w:pPr>
          <w:r w:rsidRPr="000C4D63">
            <w:rPr>
              <w:rStyle w:val="PlaceholderText"/>
            </w:rPr>
            <w:t>Click or tap here to enter text.</w:t>
          </w:r>
        </w:p>
      </w:docPartBody>
    </w:docPart>
    <w:docPart>
      <w:docPartPr>
        <w:name w:val="9E5C36E950474C17BF51B11BE62E8188"/>
        <w:category>
          <w:name w:val="General"/>
          <w:gallery w:val="placeholder"/>
        </w:category>
        <w:types>
          <w:type w:val="bbPlcHdr"/>
        </w:types>
        <w:behaviors>
          <w:behavior w:val="content"/>
        </w:behaviors>
        <w:guid w:val="{2E193366-FCBC-4E66-9CA7-14C6340CBEAE}"/>
      </w:docPartPr>
      <w:docPartBody>
        <w:p w:rsidR="00EC78E6" w:rsidRDefault="002A3C95" w:rsidP="002A3C95">
          <w:pPr>
            <w:pStyle w:val="9E5C36E950474C17BF51B11BE62E8188"/>
          </w:pPr>
          <w:r w:rsidRPr="000C4D63">
            <w:rPr>
              <w:rStyle w:val="PlaceholderText"/>
            </w:rPr>
            <w:t>Click or tap here to enter text.</w:t>
          </w:r>
        </w:p>
      </w:docPartBody>
    </w:docPart>
    <w:docPart>
      <w:docPartPr>
        <w:name w:val="99C4DFCDD4E74F368DF5E44FD586115C"/>
        <w:category>
          <w:name w:val="General"/>
          <w:gallery w:val="placeholder"/>
        </w:category>
        <w:types>
          <w:type w:val="bbPlcHdr"/>
        </w:types>
        <w:behaviors>
          <w:behavior w:val="content"/>
        </w:behaviors>
        <w:guid w:val="{59DFFA55-74DC-43AA-9631-1DD402FB142E}"/>
      </w:docPartPr>
      <w:docPartBody>
        <w:p w:rsidR="00EC78E6" w:rsidRDefault="002A3C95" w:rsidP="002A3C95">
          <w:pPr>
            <w:pStyle w:val="99C4DFCDD4E74F368DF5E44FD586115C"/>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0303F"/>
    <w:rsid w:val="00195A7B"/>
    <w:rsid w:val="001C5BB6"/>
    <w:rsid w:val="002668F1"/>
    <w:rsid w:val="002A3C95"/>
    <w:rsid w:val="002F1951"/>
    <w:rsid w:val="00315702"/>
    <w:rsid w:val="00365949"/>
    <w:rsid w:val="00374F62"/>
    <w:rsid w:val="004D255F"/>
    <w:rsid w:val="005168D7"/>
    <w:rsid w:val="00630EF4"/>
    <w:rsid w:val="00673423"/>
    <w:rsid w:val="006F42C9"/>
    <w:rsid w:val="00775E11"/>
    <w:rsid w:val="00893E09"/>
    <w:rsid w:val="008D707F"/>
    <w:rsid w:val="00987950"/>
    <w:rsid w:val="00A0728A"/>
    <w:rsid w:val="00B67DE2"/>
    <w:rsid w:val="00B835A3"/>
    <w:rsid w:val="00B90CC3"/>
    <w:rsid w:val="00BB06CD"/>
    <w:rsid w:val="00C334C6"/>
    <w:rsid w:val="00D53D17"/>
    <w:rsid w:val="00D71C3D"/>
    <w:rsid w:val="00DB2AD8"/>
    <w:rsid w:val="00EC78E6"/>
    <w:rsid w:val="00EE1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C95"/>
    <w:rPr>
      <w:color w:val="808080"/>
    </w:rPr>
  </w:style>
  <w:style w:type="paragraph" w:customStyle="1" w:styleId="4733E5F9EA654150ABB35916A27440FE">
    <w:name w:val="4733E5F9EA654150ABB35916A27440FE"/>
    <w:rsid w:val="00EE1AAC"/>
  </w:style>
  <w:style w:type="paragraph" w:customStyle="1" w:styleId="9B5942B6DF134061BF4BBDE3B2F6A6E9">
    <w:name w:val="9B5942B6DF134061BF4BBDE3B2F6A6E9"/>
  </w:style>
  <w:style w:type="paragraph" w:customStyle="1" w:styleId="755A4336FC314FFE8FCEB14D37185BCD">
    <w:name w:val="755A4336FC314FFE8FCEB14D37185BCD"/>
    <w:rsid w:val="002A3C95"/>
  </w:style>
  <w:style w:type="paragraph" w:customStyle="1" w:styleId="6918F37D91964266973B69124BC1E1E5">
    <w:name w:val="6918F37D91964266973B69124BC1E1E5"/>
    <w:rsid w:val="002A3C95"/>
  </w:style>
  <w:style w:type="paragraph" w:customStyle="1" w:styleId="9E5C36E950474C17BF51B11BE62E8188">
    <w:name w:val="9E5C36E950474C17BF51B11BE62E8188"/>
    <w:rsid w:val="002A3C95"/>
  </w:style>
  <w:style w:type="paragraph" w:customStyle="1" w:styleId="99C4DFCDD4E74F368DF5E44FD586115C">
    <w:name w:val="99C4DFCDD4E74F368DF5E44FD586115C"/>
    <w:rsid w:val="002A3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11" ma:contentTypeDescription="Create a new document." ma:contentTypeScope="" ma:versionID="1152d897a85fc8091c33b95f80d8a255">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cfab1386ac89297bd293582bbe276c83"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DocType" ma:index="16" nillable="true" ma:displayName="Document Type" ma:default="Provider Resources" ma:format="Dropdown" ma:internalName="DocType">
      <xsd:simpleType>
        <xsd:restriction base="dms:Choice">
          <xsd:enumeration value="Provider Resources"/>
          <xsd:enumeration value="Staff Resources"/>
          <xsd:enumeration value="Template"/>
          <xsd:enumeration value="Expedited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_Flow_SignoffStatus xmlns="98e310c5-9a5a-43e2-8eca-7e88b32bed45" xsi:nil="true"/>
    <DocType xmlns="98e310c5-9a5a-43e2-8eca-7e88b32bed45">Provider Resources</Doc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5281E-562A-4569-B132-70210E04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170E9-D82D-4FD1-8AB4-EDF3FEED898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becd829-7053-450f-be51-39d979bfe24b"/>
    <ds:schemaRef ds:uri="98e310c5-9a5a-43e2-8eca-7e88b32bed45"/>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4.xml><?xml version="1.0" encoding="utf-8"?>
<ds:datastoreItem xmlns:ds="http://schemas.openxmlformats.org/officeDocument/2006/customXml" ds:itemID="{9587F644-BC6F-4D4A-A4FE-F295F6588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3103</Words>
  <Characters>17693</Characters>
  <Application>Microsoft Office Word</Application>
  <DocSecurity>0</DocSecurity>
  <Lines>147</Lines>
  <Paragraphs>41</Paragraphs>
  <ScaleCrop>false</ScaleCrop>
  <Company/>
  <LinksUpToDate>false</LinksUpToDate>
  <CharactersWithSpaces>20755</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2022-12-09T17:37:00Z</dcterms:created>
  <dcterms:modified xsi:type="dcterms:W3CDTF">2022-12-09T17:37:00Z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